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3" w:rsidRDefault="008A1384" w:rsidP="00CC5D43">
      <w:pPr>
        <w:widowControl/>
        <w:autoSpaceDE/>
        <w:autoSpaceDN/>
        <w:adjustRightInd/>
        <w:jc w:val="center"/>
        <w:rPr>
          <w:color w:val="000000"/>
          <w:sz w:val="28"/>
          <w:szCs w:val="28"/>
          <w:lang w:val="uk-UA"/>
        </w:rPr>
      </w:pPr>
      <w:r w:rsidRPr="008A1384">
        <w:rPr>
          <w:noProof/>
          <w:color w:val="2E74B5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Blank-Rozpor-(blue)-01" style="width:33.75pt;height:46.5pt;visibility:visible;mso-wrap-style:square">
            <v:imagedata r:id="rId6" o:title="Blank-Rozpor-(blue)-01" grayscale="t" bilevel="t"/>
          </v:shape>
        </w:pict>
      </w:r>
      <w:r w:rsidR="00CC5D43">
        <w:rPr>
          <w:color w:val="000000"/>
          <w:sz w:val="28"/>
          <w:szCs w:val="28"/>
          <w:lang w:val="uk-UA"/>
        </w:rPr>
        <w:t xml:space="preserve"> </w:t>
      </w:r>
    </w:p>
    <w:p w:rsidR="00A8475C" w:rsidRDefault="00A8475C" w:rsidP="00CC5D43">
      <w:pPr>
        <w:widowControl/>
        <w:autoSpaceDE/>
        <w:autoSpaceDN/>
        <w:adjustRightInd/>
        <w:jc w:val="center"/>
        <w:rPr>
          <w:color w:val="000000"/>
          <w:sz w:val="28"/>
          <w:szCs w:val="28"/>
          <w:lang w:val="uk-UA"/>
        </w:rPr>
      </w:pPr>
    </w:p>
    <w:p w:rsidR="00E36BD1" w:rsidRDefault="00E36BD1" w:rsidP="00E36BD1">
      <w:pPr>
        <w:jc w:val="center"/>
      </w:pPr>
      <w:r>
        <w:t>ВОЛИНСЬКА ОБЛАСНА РАДА</w:t>
      </w:r>
    </w:p>
    <w:p w:rsidR="00E36BD1" w:rsidRPr="006B17C5" w:rsidRDefault="00E36BD1" w:rsidP="00E36BD1">
      <w:pPr>
        <w:pStyle w:val="a3"/>
        <w:jc w:val="center"/>
        <w:rPr>
          <w:b/>
          <w:bCs/>
          <w:sz w:val="20"/>
        </w:rPr>
      </w:pPr>
      <w:r w:rsidRPr="006B17C5">
        <w:rPr>
          <w:b/>
          <w:sz w:val="20"/>
        </w:rPr>
        <w:t>ВОЛИНСЬКИЙ ОБЛАСНИЙ ЕКОЛОГО-НАТУРАЛІСТИЧНИЙ ЦЕНТР</w:t>
      </w:r>
    </w:p>
    <w:p w:rsidR="00E36BD1" w:rsidRDefault="00E36BD1" w:rsidP="00E36BD1">
      <w:pPr>
        <w:tabs>
          <w:tab w:val="center" w:pos="4770"/>
          <w:tab w:val="right" w:pos="9540"/>
        </w:tabs>
        <w:ind w:right="98"/>
      </w:pPr>
      <w:smartTag w:uri="urn:schemas-microsoft-com:office:smarttags" w:element="metricconverter">
        <w:smartTagPr>
          <w:attr w:name="ProductID" w:val="43006, м"/>
        </w:smartTagPr>
        <w:r>
          <w:tab/>
        </w:r>
        <w:smartTag w:uri="urn:schemas-microsoft-com:office:smarttags" w:element="metricconverter">
          <w:smartTagPr>
            <w:attr w:name="ProductID" w:val="43006, м"/>
          </w:smartTagPr>
          <w:r>
            <w:t>43006, м</w:t>
          </w:r>
        </w:smartTag>
      </w:smartTag>
      <w:r>
        <w:t xml:space="preserve">. </w:t>
      </w:r>
      <w:proofErr w:type="spellStart"/>
      <w:r>
        <w:t>Луцьк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Ківерцівська</w:t>
      </w:r>
      <w:proofErr w:type="spellEnd"/>
      <w:r>
        <w:t xml:space="preserve">, 9б, тел. 710885,   </w:t>
      </w:r>
      <w:r>
        <w:rPr>
          <w:lang w:val="en-US"/>
        </w:rPr>
        <w:t>E</w:t>
      </w:r>
      <w:r w:rsidRPr="004638C8">
        <w:t>-</w:t>
      </w:r>
      <w:r>
        <w:rPr>
          <w:lang w:val="en-US"/>
        </w:rPr>
        <w:t>mail</w:t>
      </w:r>
      <w:r>
        <w:t>:</w:t>
      </w:r>
      <w:r w:rsidRPr="004638C8">
        <w:t xml:space="preserve"> </w:t>
      </w:r>
      <w:proofErr w:type="spellStart"/>
      <w:r>
        <w:rPr>
          <w:lang w:val="en-US"/>
        </w:rPr>
        <w:t>voenc</w:t>
      </w:r>
      <w:proofErr w:type="spellEnd"/>
      <w:r w:rsidRPr="004638C8">
        <w:t>17@</w:t>
      </w:r>
      <w:proofErr w:type="spellStart"/>
      <w:r>
        <w:rPr>
          <w:lang w:val="en-US"/>
        </w:rPr>
        <w:t>ukr</w:t>
      </w:r>
      <w:proofErr w:type="spellEnd"/>
      <w:r w:rsidRPr="004638C8">
        <w:t>.</w:t>
      </w:r>
      <w:r>
        <w:rPr>
          <w:lang w:val="en-US"/>
        </w:rPr>
        <w:t>net</w:t>
      </w:r>
    </w:p>
    <w:p w:rsidR="00E36BD1" w:rsidRPr="00227E35" w:rsidRDefault="00E36BD1" w:rsidP="00E36BD1">
      <w:pPr>
        <w:tabs>
          <w:tab w:val="center" w:pos="4770"/>
          <w:tab w:val="right" w:pos="9540"/>
        </w:tabs>
        <w:ind w:right="98"/>
        <w:rPr>
          <w:lang w:val="uk-UA"/>
        </w:rPr>
      </w:pPr>
      <w:r w:rsidRPr="0083542B">
        <w:tab/>
      </w:r>
    </w:p>
    <w:p w:rsidR="00CC5D43" w:rsidRDefault="00CC5D43" w:rsidP="00CC5D43">
      <w:pPr>
        <w:pStyle w:val="a3"/>
        <w:tabs>
          <w:tab w:val="left" w:pos="4536"/>
        </w:tabs>
        <w:ind w:left="4678" w:right="98"/>
        <w:jc w:val="both"/>
        <w:rPr>
          <w:bCs/>
        </w:rPr>
      </w:pPr>
    </w:p>
    <w:p w:rsidR="001777D3" w:rsidRPr="00393E35" w:rsidRDefault="00001D9F" w:rsidP="00965FC4">
      <w:pPr>
        <w:pStyle w:val="a3"/>
        <w:tabs>
          <w:tab w:val="left" w:pos="4140"/>
          <w:tab w:val="right" w:pos="954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A6192" w:rsidRPr="00393E3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A6192" w:rsidRPr="00393E35">
        <w:rPr>
          <w:sz w:val="28"/>
          <w:szCs w:val="28"/>
        </w:rPr>
        <w:t>.202</w:t>
      </w:r>
      <w:r w:rsidR="00F760CD">
        <w:rPr>
          <w:sz w:val="28"/>
          <w:szCs w:val="28"/>
        </w:rPr>
        <w:t>6</w:t>
      </w:r>
      <w:r w:rsidR="00DA6192" w:rsidRPr="00393E35">
        <w:rPr>
          <w:sz w:val="28"/>
          <w:szCs w:val="28"/>
        </w:rPr>
        <w:t xml:space="preserve"> </w:t>
      </w:r>
      <w:r w:rsidR="00DA6192" w:rsidRPr="001F5F5D">
        <w:rPr>
          <w:sz w:val="28"/>
          <w:szCs w:val="28"/>
        </w:rPr>
        <w:t xml:space="preserve">№ </w:t>
      </w:r>
      <w:r w:rsidR="00572AF1">
        <w:rPr>
          <w:sz w:val="28"/>
          <w:szCs w:val="28"/>
        </w:rPr>
        <w:t>118</w:t>
      </w:r>
      <w:r w:rsidR="00DA6192" w:rsidRPr="001F5F5D">
        <w:rPr>
          <w:sz w:val="28"/>
          <w:szCs w:val="28"/>
        </w:rPr>
        <w:t>/01-30</w:t>
      </w:r>
    </w:p>
    <w:p w:rsidR="001777D3" w:rsidRPr="009D45E8" w:rsidRDefault="001777D3" w:rsidP="00CC5D43">
      <w:pPr>
        <w:pStyle w:val="a3"/>
        <w:tabs>
          <w:tab w:val="left" w:pos="4860"/>
          <w:tab w:val="left" w:pos="5400"/>
        </w:tabs>
        <w:ind w:left="4500" w:right="9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BD1" w:rsidRPr="00452100" w:rsidRDefault="00E36BD1" w:rsidP="00E36BD1">
      <w:pPr>
        <w:ind w:left="4820" w:right="101"/>
        <w:rPr>
          <w:bCs/>
          <w:sz w:val="28"/>
          <w:szCs w:val="28"/>
          <w:lang w:val="uk-UA"/>
        </w:rPr>
      </w:pPr>
      <w:r w:rsidRPr="00452100">
        <w:rPr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E36BD1" w:rsidRPr="00452100" w:rsidRDefault="00E36BD1" w:rsidP="00E36BD1">
      <w:pPr>
        <w:ind w:left="4820" w:right="101"/>
        <w:rPr>
          <w:bCs/>
          <w:sz w:val="28"/>
          <w:szCs w:val="28"/>
          <w:lang w:val="uk-UA"/>
        </w:rPr>
      </w:pPr>
    </w:p>
    <w:p w:rsidR="00E36BD1" w:rsidRPr="00452100" w:rsidRDefault="00E36BD1" w:rsidP="00E36BD1">
      <w:pPr>
        <w:ind w:left="4820" w:right="101"/>
        <w:rPr>
          <w:bCs/>
          <w:sz w:val="28"/>
          <w:szCs w:val="28"/>
          <w:lang w:val="uk-UA"/>
        </w:rPr>
      </w:pPr>
      <w:r w:rsidRPr="00452100">
        <w:rPr>
          <w:bCs/>
          <w:sz w:val="28"/>
          <w:szCs w:val="28"/>
          <w:lang w:val="uk-UA"/>
        </w:rPr>
        <w:t>Керівникам</w:t>
      </w:r>
      <w:r w:rsidR="009F2A95">
        <w:rPr>
          <w:bCs/>
          <w:sz w:val="28"/>
          <w:szCs w:val="28"/>
          <w:lang w:val="uk-UA"/>
        </w:rPr>
        <w:t xml:space="preserve"> закладів загальної середньої, </w:t>
      </w:r>
      <w:r w:rsidRPr="00452100">
        <w:rPr>
          <w:bCs/>
          <w:sz w:val="28"/>
          <w:szCs w:val="28"/>
          <w:lang w:val="uk-UA"/>
        </w:rPr>
        <w:t>позашкільної</w:t>
      </w:r>
      <w:r w:rsidR="009F2A95">
        <w:rPr>
          <w:bCs/>
          <w:sz w:val="28"/>
          <w:szCs w:val="28"/>
          <w:lang w:val="uk-UA"/>
        </w:rPr>
        <w:t>, професійної</w:t>
      </w:r>
      <w:r w:rsidRPr="00452100">
        <w:rPr>
          <w:bCs/>
          <w:sz w:val="28"/>
          <w:szCs w:val="28"/>
          <w:lang w:val="uk-UA"/>
        </w:rPr>
        <w:t xml:space="preserve"> </w:t>
      </w:r>
      <w:r w:rsidR="009F2A95">
        <w:rPr>
          <w:bCs/>
          <w:sz w:val="28"/>
          <w:szCs w:val="28"/>
          <w:lang w:val="uk-UA"/>
        </w:rPr>
        <w:t xml:space="preserve">(професійно-технічної) </w:t>
      </w:r>
      <w:r w:rsidRPr="00452100">
        <w:rPr>
          <w:bCs/>
          <w:sz w:val="28"/>
          <w:szCs w:val="28"/>
          <w:lang w:val="uk-UA"/>
        </w:rPr>
        <w:t>освіти</w:t>
      </w:r>
    </w:p>
    <w:p w:rsidR="001777D3" w:rsidRPr="009D45E8" w:rsidRDefault="001777D3" w:rsidP="00E0690F">
      <w:pPr>
        <w:pStyle w:val="a3"/>
        <w:tabs>
          <w:tab w:val="left" w:pos="4860"/>
        </w:tabs>
        <w:ind w:left="4500" w:right="98"/>
        <w:rPr>
          <w:sz w:val="28"/>
          <w:szCs w:val="28"/>
        </w:rPr>
      </w:pPr>
    </w:p>
    <w:p w:rsidR="001777D3" w:rsidRDefault="001777D3" w:rsidP="00965FC4">
      <w:pPr>
        <w:tabs>
          <w:tab w:val="left" w:pos="4962"/>
          <w:tab w:val="left" w:pos="5505"/>
          <w:tab w:val="right" w:pos="9355"/>
        </w:tabs>
        <w:ind w:right="98"/>
        <w:jc w:val="both"/>
        <w:rPr>
          <w:lang w:val="uk-UA"/>
        </w:rPr>
      </w:pPr>
    </w:p>
    <w:p w:rsidR="001777D3" w:rsidRPr="00CB1460" w:rsidRDefault="001777D3" w:rsidP="00965FC4">
      <w:pPr>
        <w:tabs>
          <w:tab w:val="left" w:pos="5505"/>
          <w:tab w:val="right" w:pos="9355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проведення обласного </w:t>
      </w:r>
    </w:p>
    <w:p w:rsidR="001777D3" w:rsidRDefault="001777D3" w:rsidP="00965FC4">
      <w:pPr>
        <w:tabs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етапу Всеукраїнського </w:t>
      </w:r>
      <w:r w:rsidR="00001D9F">
        <w:rPr>
          <w:sz w:val="28"/>
          <w:szCs w:val="28"/>
          <w:lang w:val="uk-UA"/>
        </w:rPr>
        <w:t>фестивалю</w:t>
      </w:r>
    </w:p>
    <w:p w:rsidR="001777D3" w:rsidRPr="00904133" w:rsidRDefault="00001D9F" w:rsidP="00965FC4">
      <w:pPr>
        <w:tabs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екзотичних рослин</w:t>
      </w:r>
    </w:p>
    <w:p w:rsidR="001777D3" w:rsidRPr="00001D9F" w:rsidRDefault="001777D3" w:rsidP="00965FC4">
      <w:pPr>
        <w:ind w:right="98"/>
        <w:jc w:val="both"/>
        <w:rPr>
          <w:sz w:val="28"/>
          <w:szCs w:val="28"/>
          <w:lang w:val="uk-UA"/>
        </w:rPr>
      </w:pPr>
      <w:r w:rsidRPr="00001D9F">
        <w:rPr>
          <w:sz w:val="28"/>
          <w:szCs w:val="28"/>
          <w:lang w:val="uk-UA"/>
        </w:rPr>
        <w:t>«</w:t>
      </w:r>
      <w:r w:rsidR="00001D9F" w:rsidRPr="00251D71">
        <w:rPr>
          <w:sz w:val="28"/>
          <w:szCs w:val="28"/>
          <w:lang w:val="en-US"/>
        </w:rPr>
        <w:t>Exotic</w:t>
      </w:r>
      <w:r w:rsidR="00001D9F" w:rsidRPr="00251D71">
        <w:rPr>
          <w:spacing w:val="-8"/>
          <w:sz w:val="28"/>
          <w:szCs w:val="28"/>
          <w:lang w:val="en-US"/>
        </w:rPr>
        <w:t xml:space="preserve"> </w:t>
      </w:r>
      <w:r w:rsidR="00001D9F" w:rsidRPr="00251D71">
        <w:rPr>
          <w:sz w:val="28"/>
          <w:szCs w:val="28"/>
          <w:lang w:val="en-US"/>
        </w:rPr>
        <w:t>Flora</w:t>
      </w:r>
      <w:r w:rsidR="00001D9F" w:rsidRPr="00251D71">
        <w:rPr>
          <w:spacing w:val="-6"/>
          <w:sz w:val="28"/>
          <w:szCs w:val="28"/>
          <w:lang w:val="en-US"/>
        </w:rPr>
        <w:t xml:space="preserve"> </w:t>
      </w:r>
      <w:r w:rsidR="00001D9F" w:rsidRPr="00251D71">
        <w:rPr>
          <w:spacing w:val="-4"/>
          <w:sz w:val="28"/>
          <w:szCs w:val="28"/>
          <w:lang w:val="en-US"/>
        </w:rPr>
        <w:t>Fest</w:t>
      </w:r>
      <w:r w:rsidRPr="00001D9F">
        <w:rPr>
          <w:sz w:val="28"/>
          <w:szCs w:val="28"/>
          <w:lang w:val="uk-UA"/>
        </w:rPr>
        <w:t>»</w:t>
      </w:r>
    </w:p>
    <w:p w:rsidR="001777D3" w:rsidRDefault="001777D3" w:rsidP="00965FC4">
      <w:pPr>
        <w:ind w:right="98"/>
        <w:jc w:val="both"/>
        <w:rPr>
          <w:sz w:val="28"/>
          <w:szCs w:val="28"/>
          <w:lang w:val="uk-UA"/>
        </w:rPr>
      </w:pPr>
    </w:p>
    <w:p w:rsidR="001777D3" w:rsidRDefault="00CC5D43" w:rsidP="003D7EA3">
      <w:pPr>
        <w:tabs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001D9F">
        <w:rPr>
          <w:sz w:val="28"/>
          <w:szCs w:val="28"/>
          <w:lang w:val="uk-UA"/>
        </w:rPr>
        <w:t xml:space="preserve">листа Національного еколого-натуралістичного центру учнівської молоді від 02.04.2026 № 128 «Щодо проведення Всеукраїнського фестивалю екзотичних рослин </w:t>
      </w:r>
      <w:r w:rsidR="00001D9F" w:rsidRPr="00001D9F">
        <w:rPr>
          <w:sz w:val="28"/>
          <w:szCs w:val="28"/>
          <w:lang w:val="uk-UA"/>
        </w:rPr>
        <w:t>«</w:t>
      </w:r>
      <w:proofErr w:type="spellStart"/>
      <w:r w:rsidR="00001D9F" w:rsidRPr="00001D9F">
        <w:rPr>
          <w:sz w:val="28"/>
          <w:szCs w:val="28"/>
        </w:rPr>
        <w:t>Exotic</w:t>
      </w:r>
      <w:proofErr w:type="spellEnd"/>
      <w:r w:rsidR="00001D9F" w:rsidRPr="00001D9F">
        <w:rPr>
          <w:spacing w:val="-8"/>
          <w:sz w:val="28"/>
          <w:szCs w:val="28"/>
          <w:lang w:val="uk-UA"/>
        </w:rPr>
        <w:t xml:space="preserve"> </w:t>
      </w:r>
      <w:proofErr w:type="spellStart"/>
      <w:r w:rsidR="00001D9F" w:rsidRPr="00001D9F">
        <w:rPr>
          <w:sz w:val="28"/>
          <w:szCs w:val="28"/>
        </w:rPr>
        <w:t>Flora</w:t>
      </w:r>
      <w:proofErr w:type="spellEnd"/>
      <w:r w:rsidR="00001D9F" w:rsidRPr="00001D9F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001D9F" w:rsidRPr="00001D9F">
        <w:rPr>
          <w:spacing w:val="-4"/>
          <w:sz w:val="28"/>
          <w:szCs w:val="28"/>
        </w:rPr>
        <w:t>Fest</w:t>
      </w:r>
      <w:proofErr w:type="spellEnd"/>
      <w:r w:rsidR="00001D9F" w:rsidRPr="00001D9F">
        <w:rPr>
          <w:sz w:val="28"/>
          <w:szCs w:val="28"/>
          <w:lang w:val="uk-UA"/>
        </w:rPr>
        <w:t>»</w:t>
      </w:r>
      <w:r w:rsidRPr="00001D9F">
        <w:rPr>
          <w:sz w:val="28"/>
          <w:szCs w:val="28"/>
          <w:lang w:val="uk-UA"/>
        </w:rPr>
        <w:t>,</w:t>
      </w:r>
      <w:r w:rsidR="001777D3" w:rsidRPr="00001D9F">
        <w:rPr>
          <w:sz w:val="28"/>
          <w:szCs w:val="28"/>
          <w:lang w:val="uk-UA"/>
        </w:rPr>
        <w:t xml:space="preserve"> з </w:t>
      </w:r>
      <w:r w:rsidR="00001D9F">
        <w:rPr>
          <w:sz w:val="28"/>
          <w:szCs w:val="28"/>
          <w:lang w:val="uk-UA"/>
        </w:rPr>
        <w:t>метою</w:t>
      </w:r>
      <w:r w:rsidR="00001D9F" w:rsidRPr="00001D9F">
        <w:rPr>
          <w:sz w:val="28"/>
          <w:szCs w:val="28"/>
          <w:lang w:val="uk-UA"/>
        </w:rPr>
        <w:t xml:space="preserve"> популяризаці</w:t>
      </w:r>
      <w:r w:rsidR="00001D9F">
        <w:rPr>
          <w:sz w:val="28"/>
          <w:szCs w:val="28"/>
          <w:lang w:val="uk-UA"/>
        </w:rPr>
        <w:t>ї</w:t>
      </w:r>
      <w:r w:rsidR="00001D9F" w:rsidRPr="00001D9F">
        <w:rPr>
          <w:sz w:val="28"/>
          <w:szCs w:val="28"/>
          <w:lang w:val="uk-UA"/>
        </w:rPr>
        <w:t xml:space="preserve"> і вивчення екзотичних рослин у закладах загальної середньої та позашкільної освіти України; підвищення ефективності й якості дослідницької роботи учнів; задоволення потреб учнівської молоді у професійному самовизначенні та залучення до практичної діяльності; сприяння формуванню моральних принципів і активної життєвої позиції у сфері охорони рослин, а також активізація пізнавальної, творчої та просвітницької діяльності</w:t>
      </w:r>
      <w:r w:rsidR="001777D3" w:rsidRPr="00001D9F">
        <w:rPr>
          <w:color w:val="000000"/>
          <w:spacing w:val="-6"/>
          <w:sz w:val="28"/>
          <w:szCs w:val="28"/>
          <w:lang w:val="uk-UA"/>
        </w:rPr>
        <w:t>,</w:t>
      </w:r>
      <w:r w:rsidR="001777D3" w:rsidRPr="00001D9F">
        <w:rPr>
          <w:sz w:val="28"/>
          <w:szCs w:val="28"/>
          <w:lang w:val="uk-UA"/>
        </w:rPr>
        <w:t xml:space="preserve"> Волинський обласний еколого-натуралістичний центр</w:t>
      </w:r>
      <w:r w:rsidR="00CB1460" w:rsidRPr="00001D9F">
        <w:rPr>
          <w:sz w:val="28"/>
          <w:szCs w:val="28"/>
          <w:lang w:val="uk-UA"/>
        </w:rPr>
        <w:t xml:space="preserve"> Волинської обласної</w:t>
      </w:r>
      <w:r w:rsidR="00CB1460">
        <w:rPr>
          <w:sz w:val="28"/>
          <w:szCs w:val="28"/>
          <w:lang w:val="uk-UA"/>
        </w:rPr>
        <w:t xml:space="preserve"> ради</w:t>
      </w:r>
      <w:r w:rsidR="001777D3">
        <w:rPr>
          <w:sz w:val="28"/>
          <w:szCs w:val="28"/>
          <w:lang w:val="uk-UA"/>
        </w:rPr>
        <w:t xml:space="preserve"> проводить обласний етап</w:t>
      </w:r>
      <w:r w:rsidR="003D7EA3">
        <w:rPr>
          <w:sz w:val="28"/>
          <w:szCs w:val="28"/>
          <w:lang w:val="uk-UA"/>
        </w:rPr>
        <w:t xml:space="preserve"> Всеукраїнського фестивалю</w:t>
      </w:r>
      <w:r w:rsidR="001777D3">
        <w:rPr>
          <w:sz w:val="28"/>
          <w:szCs w:val="28"/>
          <w:lang w:val="uk-UA"/>
        </w:rPr>
        <w:t xml:space="preserve"> </w:t>
      </w:r>
      <w:r w:rsidR="003D7EA3">
        <w:rPr>
          <w:sz w:val="28"/>
          <w:szCs w:val="28"/>
          <w:lang w:val="uk-UA"/>
        </w:rPr>
        <w:t>екзотичних рослин</w:t>
      </w:r>
      <w:r w:rsidR="003D7EA3" w:rsidRPr="00001D9F">
        <w:rPr>
          <w:sz w:val="28"/>
          <w:szCs w:val="28"/>
          <w:lang w:val="uk-UA"/>
        </w:rPr>
        <w:t xml:space="preserve"> «</w:t>
      </w:r>
      <w:proofErr w:type="spellStart"/>
      <w:r w:rsidR="003D7EA3" w:rsidRPr="00001D9F">
        <w:rPr>
          <w:sz w:val="28"/>
          <w:szCs w:val="28"/>
        </w:rPr>
        <w:t>Exotic</w:t>
      </w:r>
      <w:proofErr w:type="spellEnd"/>
      <w:r w:rsidR="003D7EA3" w:rsidRPr="003D7EA3">
        <w:rPr>
          <w:spacing w:val="-8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z w:val="28"/>
          <w:szCs w:val="28"/>
        </w:rPr>
        <w:t>Flora</w:t>
      </w:r>
      <w:proofErr w:type="spellEnd"/>
      <w:r w:rsidR="003D7EA3" w:rsidRPr="003D7EA3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pacing w:val="-4"/>
          <w:sz w:val="28"/>
          <w:szCs w:val="28"/>
        </w:rPr>
        <w:t>Fest</w:t>
      </w:r>
      <w:proofErr w:type="spellEnd"/>
      <w:r w:rsidR="003D7EA3" w:rsidRPr="00001D9F">
        <w:rPr>
          <w:sz w:val="28"/>
          <w:szCs w:val="28"/>
          <w:lang w:val="uk-UA"/>
        </w:rPr>
        <w:t>»</w:t>
      </w:r>
      <w:r w:rsidR="001777D3">
        <w:rPr>
          <w:sz w:val="28"/>
          <w:szCs w:val="28"/>
          <w:lang w:val="uk-UA"/>
        </w:rPr>
        <w:t xml:space="preserve"> (інструктивно-методичні матеріали додаються).</w:t>
      </w:r>
    </w:p>
    <w:p w:rsidR="001777D3" w:rsidRPr="00CB1460" w:rsidRDefault="001777D3" w:rsidP="009A3CFD">
      <w:pPr>
        <w:tabs>
          <w:tab w:val="left" w:pos="540"/>
          <w:tab w:val="left" w:pos="720"/>
          <w:tab w:val="left" w:pos="1134"/>
          <w:tab w:val="right" w:pos="9355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участі в заході  необхідно до</w:t>
      </w:r>
      <w:r w:rsidR="00E36BD1">
        <w:rPr>
          <w:sz w:val="28"/>
          <w:szCs w:val="28"/>
          <w:lang w:val="uk-UA"/>
        </w:rPr>
        <w:t xml:space="preserve"> </w:t>
      </w:r>
      <w:r w:rsidR="00251D7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="003D7EA3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</w:t>
      </w:r>
      <w:r w:rsidR="00CB1460">
        <w:rPr>
          <w:sz w:val="28"/>
          <w:szCs w:val="28"/>
        </w:rPr>
        <w:t>2</w:t>
      </w:r>
      <w:r w:rsidR="00F760C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 подати  заявку</w:t>
      </w:r>
      <w:r w:rsidR="004762A1">
        <w:rPr>
          <w:sz w:val="28"/>
          <w:szCs w:val="28"/>
          <w:lang w:val="uk-UA"/>
        </w:rPr>
        <w:t xml:space="preserve"> (додаток 2)</w:t>
      </w:r>
      <w:r w:rsidR="00E36BD1">
        <w:rPr>
          <w:sz w:val="28"/>
          <w:szCs w:val="28"/>
          <w:lang w:val="uk-UA"/>
        </w:rPr>
        <w:t xml:space="preserve"> </w:t>
      </w:r>
      <w:r w:rsidR="003D7EA3">
        <w:rPr>
          <w:sz w:val="28"/>
          <w:szCs w:val="28"/>
          <w:lang w:val="uk-UA"/>
        </w:rPr>
        <w:t>та інформаційні</w:t>
      </w:r>
      <w:r>
        <w:rPr>
          <w:sz w:val="28"/>
          <w:szCs w:val="28"/>
          <w:lang w:val="uk-UA"/>
        </w:rPr>
        <w:t xml:space="preserve"> </w:t>
      </w:r>
      <w:r w:rsidR="003D7EA3">
        <w:rPr>
          <w:sz w:val="28"/>
          <w:szCs w:val="28"/>
          <w:lang w:val="uk-UA"/>
        </w:rPr>
        <w:t>матеріали</w:t>
      </w:r>
      <w:r w:rsidR="00CC5D43">
        <w:rPr>
          <w:sz w:val="28"/>
          <w:szCs w:val="28"/>
          <w:lang w:val="uk-UA"/>
        </w:rPr>
        <w:t xml:space="preserve"> (</w:t>
      </w:r>
      <w:proofErr w:type="spellStart"/>
      <w:r w:rsidR="003D7EA3">
        <w:rPr>
          <w:sz w:val="28"/>
          <w:szCs w:val="28"/>
          <w:lang w:val="uk-UA"/>
        </w:rPr>
        <w:t>постери</w:t>
      </w:r>
      <w:proofErr w:type="spellEnd"/>
      <w:r w:rsidR="003D7EA3">
        <w:rPr>
          <w:sz w:val="28"/>
          <w:szCs w:val="28"/>
          <w:lang w:val="uk-UA"/>
        </w:rPr>
        <w:t>, фото, звіти, дослідницькі роботи, тощо</w:t>
      </w:r>
      <w:r w:rsidR="00CC5D4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3B4C62">
        <w:rPr>
          <w:sz w:val="28"/>
          <w:szCs w:val="28"/>
          <w:lang w:val="uk-UA"/>
        </w:rPr>
        <w:t>в електронному вигляді на електронну</w:t>
      </w:r>
      <w:r>
        <w:rPr>
          <w:sz w:val="28"/>
          <w:szCs w:val="28"/>
          <w:lang w:val="uk-UA"/>
        </w:rPr>
        <w:t xml:space="preserve"> адрес</w:t>
      </w:r>
      <w:r w:rsidR="003B4C6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: </w:t>
      </w:r>
      <w:hyperlink r:id="rId7" w:history="1">
        <w:r w:rsidR="00CB1460" w:rsidRPr="00BD1565">
          <w:rPr>
            <w:rStyle w:val="a6"/>
            <w:sz w:val="28"/>
            <w:szCs w:val="28"/>
            <w:lang w:val="en-US"/>
          </w:rPr>
          <w:t>voenc</w:t>
        </w:r>
        <w:r w:rsidR="00CB1460" w:rsidRPr="00BD1565">
          <w:rPr>
            <w:rStyle w:val="a6"/>
            <w:sz w:val="28"/>
            <w:szCs w:val="28"/>
            <w:lang w:val="uk-UA"/>
          </w:rPr>
          <w:t>17</w:t>
        </w:r>
        <w:r w:rsidR="00CB1460" w:rsidRPr="00BD1565">
          <w:rPr>
            <w:rStyle w:val="a6"/>
            <w:sz w:val="28"/>
            <w:szCs w:val="28"/>
          </w:rPr>
          <w:t>@</w:t>
        </w:r>
        <w:r w:rsidR="00CB1460" w:rsidRPr="00BD1565">
          <w:rPr>
            <w:rStyle w:val="a6"/>
            <w:sz w:val="28"/>
            <w:szCs w:val="28"/>
            <w:lang w:val="en-US"/>
          </w:rPr>
          <w:t>ukr</w:t>
        </w:r>
        <w:r w:rsidR="00CB1460" w:rsidRPr="00BD1565">
          <w:rPr>
            <w:rStyle w:val="a6"/>
            <w:sz w:val="28"/>
            <w:szCs w:val="28"/>
          </w:rPr>
          <w:t>.</w:t>
        </w:r>
        <w:r w:rsidR="00CB1460" w:rsidRPr="00BD1565">
          <w:rPr>
            <w:rStyle w:val="a6"/>
            <w:sz w:val="28"/>
            <w:szCs w:val="28"/>
            <w:lang w:val="en-US"/>
          </w:rPr>
          <w:t>net</w:t>
        </w:r>
      </w:hyperlink>
      <w:r w:rsidR="00CB1460">
        <w:rPr>
          <w:sz w:val="28"/>
          <w:szCs w:val="28"/>
          <w:lang w:val="uk-UA"/>
        </w:rPr>
        <w:t xml:space="preserve"> </w:t>
      </w:r>
      <w:r w:rsidR="00066DA9">
        <w:rPr>
          <w:sz w:val="28"/>
          <w:szCs w:val="28"/>
          <w:lang w:val="uk-UA"/>
        </w:rPr>
        <w:t xml:space="preserve"> з позначкою </w:t>
      </w:r>
      <w:r w:rsidR="003D7EA3">
        <w:rPr>
          <w:sz w:val="28"/>
          <w:szCs w:val="28"/>
          <w:lang w:val="uk-UA"/>
        </w:rPr>
        <w:t>фестиваль</w:t>
      </w:r>
      <w:r w:rsidR="00066DA9">
        <w:rPr>
          <w:sz w:val="28"/>
          <w:szCs w:val="28"/>
          <w:lang w:val="uk-UA"/>
        </w:rPr>
        <w:t xml:space="preserve"> «</w:t>
      </w:r>
      <w:proofErr w:type="spellStart"/>
      <w:r w:rsidR="003D7EA3" w:rsidRPr="00001D9F">
        <w:rPr>
          <w:sz w:val="28"/>
          <w:szCs w:val="28"/>
        </w:rPr>
        <w:t>Exotic</w:t>
      </w:r>
      <w:proofErr w:type="spellEnd"/>
      <w:r w:rsidR="003D7EA3" w:rsidRPr="00001D9F">
        <w:rPr>
          <w:spacing w:val="-8"/>
          <w:sz w:val="28"/>
          <w:szCs w:val="28"/>
        </w:rPr>
        <w:t xml:space="preserve"> </w:t>
      </w:r>
      <w:proofErr w:type="spellStart"/>
      <w:r w:rsidR="003D7EA3" w:rsidRPr="00001D9F">
        <w:rPr>
          <w:sz w:val="28"/>
          <w:szCs w:val="28"/>
        </w:rPr>
        <w:t>Flora</w:t>
      </w:r>
      <w:proofErr w:type="spellEnd"/>
      <w:r w:rsidR="003D7EA3" w:rsidRPr="00001D9F">
        <w:rPr>
          <w:spacing w:val="-6"/>
          <w:sz w:val="28"/>
          <w:szCs w:val="28"/>
        </w:rPr>
        <w:t xml:space="preserve"> </w:t>
      </w:r>
      <w:proofErr w:type="spellStart"/>
      <w:r w:rsidR="003D7EA3" w:rsidRPr="00001D9F">
        <w:rPr>
          <w:spacing w:val="-4"/>
          <w:sz w:val="28"/>
          <w:szCs w:val="28"/>
        </w:rPr>
        <w:t>Fest</w:t>
      </w:r>
      <w:proofErr w:type="spellEnd"/>
      <w:r w:rsidR="00066DA9">
        <w:rPr>
          <w:sz w:val="28"/>
          <w:szCs w:val="28"/>
          <w:lang w:val="uk-UA"/>
        </w:rPr>
        <w:t>»</w:t>
      </w:r>
      <w:r w:rsidR="00263C3E">
        <w:rPr>
          <w:sz w:val="28"/>
          <w:szCs w:val="28"/>
          <w:lang w:val="uk-UA"/>
        </w:rPr>
        <w:t>.</w:t>
      </w:r>
    </w:p>
    <w:p w:rsidR="001777D3" w:rsidRDefault="001777D3" w:rsidP="009A3CFD">
      <w:pPr>
        <w:tabs>
          <w:tab w:val="left" w:pos="708"/>
          <w:tab w:val="left" w:pos="4065"/>
          <w:tab w:val="left" w:pos="9180"/>
          <w:tab w:val="right" w:pos="9540"/>
        </w:tabs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Довідки за телефоном </w:t>
      </w:r>
      <w:r w:rsidR="007B601D">
        <w:rPr>
          <w:sz w:val="28"/>
          <w:szCs w:val="28"/>
          <w:lang w:val="uk-UA"/>
        </w:rPr>
        <w:t>0662605801</w:t>
      </w:r>
      <w:r w:rsidRPr="00187D37">
        <w:rPr>
          <w:rFonts w:eastAsia="Arial Unicode MS"/>
          <w:sz w:val="28"/>
          <w:szCs w:val="28"/>
          <w:lang w:val="uk-UA"/>
        </w:rPr>
        <w:t>‒</w:t>
      </w:r>
      <w:r>
        <w:rPr>
          <w:rFonts w:ascii="Arial Unicode MS" w:eastAsia="Arial Unicode MS" w:hAnsi="Arial Unicode MS" w:cs="Arial Unicode MS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Мартинюк Лариса Антонівна</w:t>
      </w:r>
      <w:r w:rsidR="004E32E0">
        <w:rPr>
          <w:sz w:val="28"/>
          <w:szCs w:val="28"/>
          <w:lang w:val="uk-UA"/>
        </w:rPr>
        <w:t>, методист</w:t>
      </w:r>
      <w:r w:rsidR="00263C3E">
        <w:rPr>
          <w:sz w:val="28"/>
          <w:szCs w:val="28"/>
          <w:lang w:val="uk-UA"/>
        </w:rPr>
        <w:t>.</w:t>
      </w:r>
    </w:p>
    <w:p w:rsidR="004762A1" w:rsidRDefault="004762A1" w:rsidP="009A3CFD">
      <w:pPr>
        <w:tabs>
          <w:tab w:val="left" w:pos="708"/>
          <w:tab w:val="left" w:pos="4065"/>
          <w:tab w:val="left" w:pos="9180"/>
          <w:tab w:val="right" w:pos="9540"/>
        </w:tabs>
        <w:ind w:right="98" w:firstLine="567"/>
        <w:jc w:val="both"/>
        <w:rPr>
          <w:sz w:val="28"/>
          <w:szCs w:val="28"/>
          <w:lang w:val="uk-UA"/>
        </w:rPr>
      </w:pPr>
    </w:p>
    <w:p w:rsidR="001777D3" w:rsidRPr="003C77A9" w:rsidRDefault="00115491" w:rsidP="003829DB">
      <w:pPr>
        <w:tabs>
          <w:tab w:val="left" w:pos="708"/>
          <w:tab w:val="left" w:pos="4065"/>
          <w:tab w:val="left" w:pos="9180"/>
          <w:tab w:val="right" w:pos="9540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</w:t>
      </w:r>
      <w:r w:rsidR="001777D3">
        <w:rPr>
          <w:sz w:val="28"/>
          <w:szCs w:val="28"/>
          <w:lang w:val="uk-UA"/>
        </w:rPr>
        <w:t>к</w:t>
      </w:r>
      <w:r w:rsidR="00F760CD">
        <w:rPr>
          <w:sz w:val="28"/>
          <w:szCs w:val="28"/>
          <w:lang w:val="uk-UA"/>
        </w:rPr>
        <w:t>и</w:t>
      </w:r>
      <w:r w:rsidR="001777D3">
        <w:rPr>
          <w:sz w:val="28"/>
          <w:szCs w:val="28"/>
          <w:lang w:val="uk-UA"/>
        </w:rPr>
        <w:t>: на 3 арк. в 1 прим.</w:t>
      </w:r>
    </w:p>
    <w:p w:rsidR="001777D3" w:rsidRDefault="001777D3" w:rsidP="00965FC4">
      <w:pPr>
        <w:tabs>
          <w:tab w:val="left" w:pos="3630"/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</w:p>
    <w:p w:rsidR="001777D3" w:rsidRDefault="001777D3" w:rsidP="00965FC4">
      <w:pPr>
        <w:tabs>
          <w:tab w:val="left" w:pos="3630"/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</w:p>
    <w:p w:rsidR="007B601D" w:rsidRDefault="007B601D" w:rsidP="00965FC4">
      <w:pPr>
        <w:tabs>
          <w:tab w:val="left" w:pos="3630"/>
          <w:tab w:val="left" w:pos="3780"/>
          <w:tab w:val="left" w:pos="5505"/>
          <w:tab w:val="right" w:pos="9355"/>
        </w:tabs>
        <w:ind w:right="98"/>
        <w:jc w:val="both"/>
        <w:rPr>
          <w:sz w:val="28"/>
          <w:szCs w:val="28"/>
          <w:lang w:val="uk-UA"/>
        </w:rPr>
      </w:pPr>
    </w:p>
    <w:p w:rsidR="009A3CFD" w:rsidRDefault="003D7EA3" w:rsidP="009A3CFD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 в</w:t>
      </w:r>
      <w:r w:rsidR="004762A1">
        <w:rPr>
          <w:sz w:val="28"/>
          <w:szCs w:val="28"/>
          <w:lang w:val="uk-UA"/>
        </w:rPr>
        <w:t>.</w:t>
      </w:r>
      <w:r w:rsidR="003829DB">
        <w:rPr>
          <w:sz w:val="28"/>
          <w:szCs w:val="28"/>
          <w:lang w:val="uk-UA"/>
        </w:rPr>
        <w:t> </w:t>
      </w:r>
      <w:r w:rsidR="009A3CFD">
        <w:rPr>
          <w:sz w:val="28"/>
          <w:szCs w:val="28"/>
          <w:lang w:val="uk-UA"/>
        </w:rPr>
        <w:t>о.</w:t>
      </w:r>
      <w:r w:rsidR="009A3CFD" w:rsidRPr="00DA6192">
        <w:rPr>
          <w:sz w:val="28"/>
          <w:szCs w:val="28"/>
        </w:rPr>
        <w:t xml:space="preserve"> </w:t>
      </w:r>
      <w:r w:rsidR="009A3CFD">
        <w:rPr>
          <w:sz w:val="28"/>
          <w:szCs w:val="28"/>
          <w:lang w:val="uk-UA"/>
        </w:rPr>
        <w:t xml:space="preserve">директора           </w:t>
      </w:r>
      <w:r w:rsidR="003829DB">
        <w:rPr>
          <w:sz w:val="28"/>
          <w:szCs w:val="28"/>
          <w:lang w:val="uk-UA"/>
        </w:rPr>
        <w:t xml:space="preserve">                               </w:t>
      </w:r>
      <w:r w:rsidR="004575A8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Валентина</w:t>
      </w:r>
      <w:r w:rsidR="004575A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ОСТАП</w:t>
      </w:r>
      <w:r w:rsidR="004762A1">
        <w:rPr>
          <w:b/>
          <w:sz w:val="28"/>
          <w:szCs w:val="28"/>
          <w:lang w:val="uk-UA"/>
        </w:rPr>
        <w:t>ЧУК</w:t>
      </w:r>
      <w:r w:rsidR="009A3CFD">
        <w:rPr>
          <w:b/>
          <w:sz w:val="28"/>
          <w:szCs w:val="28"/>
          <w:lang w:val="uk-UA"/>
        </w:rPr>
        <w:t xml:space="preserve"> </w:t>
      </w:r>
    </w:p>
    <w:p w:rsidR="009A3CFD" w:rsidRPr="009A3CFD" w:rsidRDefault="009A3CFD" w:rsidP="009A3CFD">
      <w:pPr>
        <w:tabs>
          <w:tab w:val="left" w:pos="3780"/>
          <w:tab w:val="left" w:pos="5505"/>
          <w:tab w:val="right" w:pos="9355"/>
        </w:tabs>
        <w:jc w:val="both"/>
        <w:rPr>
          <w:sz w:val="24"/>
          <w:szCs w:val="24"/>
          <w:lang w:val="uk-UA"/>
        </w:rPr>
      </w:pPr>
      <w:r w:rsidRPr="009A3CFD">
        <w:rPr>
          <w:sz w:val="24"/>
          <w:szCs w:val="24"/>
          <w:lang w:val="uk-UA"/>
        </w:rPr>
        <w:t xml:space="preserve">Мартинюк Лариса </w:t>
      </w:r>
      <w:r w:rsidRPr="009A3CFD">
        <w:rPr>
          <w:sz w:val="24"/>
          <w:szCs w:val="24"/>
          <w:lang w:bidi="he-IL"/>
        </w:rPr>
        <w:t>0662605801</w:t>
      </w:r>
    </w:p>
    <w:p w:rsidR="001777D3" w:rsidRPr="00220498" w:rsidRDefault="009F500A" w:rsidP="009F500A">
      <w:pPr>
        <w:tabs>
          <w:tab w:val="left" w:pos="7020"/>
          <w:tab w:val="right" w:pos="9540"/>
        </w:tabs>
        <w:ind w:left="5670"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proofErr w:type="spellStart"/>
      <w:r w:rsidR="001777D3">
        <w:rPr>
          <w:sz w:val="28"/>
          <w:szCs w:val="28"/>
        </w:rPr>
        <w:lastRenderedPageBreak/>
        <w:t>Додаток</w:t>
      </w:r>
      <w:proofErr w:type="spellEnd"/>
      <w:r w:rsidR="001777D3">
        <w:rPr>
          <w:sz w:val="28"/>
          <w:szCs w:val="28"/>
          <w:lang w:val="uk-UA"/>
        </w:rPr>
        <w:t xml:space="preserve">  1</w:t>
      </w:r>
    </w:p>
    <w:p w:rsidR="002A0C31" w:rsidRDefault="002A0C31" w:rsidP="002A0C31">
      <w:pPr>
        <w:ind w:left="5670" w:right="1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5600B2" w:rsidRPr="00393E35" w:rsidRDefault="005600B2" w:rsidP="005600B2">
      <w:pPr>
        <w:pStyle w:val="a3"/>
        <w:tabs>
          <w:tab w:val="left" w:pos="4140"/>
          <w:tab w:val="left" w:pos="5670"/>
          <w:tab w:val="right" w:pos="954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7EA3">
        <w:rPr>
          <w:sz w:val="28"/>
          <w:szCs w:val="28"/>
        </w:rPr>
        <w:t>22</w:t>
      </w:r>
      <w:r w:rsidRPr="00393E35">
        <w:rPr>
          <w:sz w:val="28"/>
          <w:szCs w:val="28"/>
        </w:rPr>
        <w:t>.0</w:t>
      </w:r>
      <w:r w:rsidR="003D7EA3">
        <w:rPr>
          <w:sz w:val="28"/>
          <w:szCs w:val="28"/>
        </w:rPr>
        <w:t>4</w:t>
      </w:r>
      <w:r w:rsidRPr="00393E35">
        <w:rPr>
          <w:sz w:val="28"/>
          <w:szCs w:val="28"/>
        </w:rPr>
        <w:t>.202</w:t>
      </w:r>
      <w:r w:rsidR="00F760CD">
        <w:rPr>
          <w:sz w:val="28"/>
          <w:szCs w:val="28"/>
        </w:rPr>
        <w:t>6</w:t>
      </w:r>
      <w:r w:rsidRPr="00393E35">
        <w:rPr>
          <w:sz w:val="28"/>
          <w:szCs w:val="28"/>
        </w:rPr>
        <w:t xml:space="preserve"> </w:t>
      </w:r>
      <w:r w:rsidRPr="001F5F5D">
        <w:rPr>
          <w:sz w:val="28"/>
          <w:szCs w:val="28"/>
        </w:rPr>
        <w:t xml:space="preserve">№ </w:t>
      </w:r>
      <w:r w:rsidR="00572AF1">
        <w:rPr>
          <w:sz w:val="28"/>
          <w:szCs w:val="28"/>
        </w:rPr>
        <w:t>118</w:t>
      </w:r>
      <w:r w:rsidRPr="001F5F5D">
        <w:rPr>
          <w:sz w:val="28"/>
          <w:szCs w:val="28"/>
        </w:rPr>
        <w:t>/01-30</w:t>
      </w:r>
    </w:p>
    <w:p w:rsidR="001777D3" w:rsidRDefault="001777D3" w:rsidP="002A0C31">
      <w:pPr>
        <w:tabs>
          <w:tab w:val="left" w:pos="5685"/>
        </w:tabs>
        <w:ind w:right="98"/>
        <w:rPr>
          <w:sz w:val="28"/>
          <w:szCs w:val="28"/>
          <w:lang w:val="uk-UA"/>
        </w:rPr>
      </w:pPr>
    </w:p>
    <w:p w:rsidR="001777D3" w:rsidRDefault="001777D3" w:rsidP="005D5298">
      <w:pPr>
        <w:shd w:val="clear" w:color="auto" w:fill="FFFFFF"/>
        <w:spacing w:line="278" w:lineRule="exact"/>
        <w:ind w:right="-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Інструктивно-методичні матеріали </w:t>
      </w:r>
    </w:p>
    <w:p w:rsidR="003D7EA3" w:rsidRDefault="001777D3" w:rsidP="005D5298">
      <w:pPr>
        <w:shd w:val="clear" w:color="auto" w:fill="FFFFFF"/>
        <w:spacing w:line="278" w:lineRule="exact"/>
        <w:ind w:right="-1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проведення обласного етапу </w:t>
      </w:r>
      <w:r>
        <w:rPr>
          <w:color w:val="000000"/>
          <w:spacing w:val="-1"/>
          <w:sz w:val="28"/>
          <w:szCs w:val="28"/>
          <w:lang w:val="uk-UA"/>
        </w:rPr>
        <w:t xml:space="preserve">Всеукраїнського  </w:t>
      </w:r>
      <w:proofErr w:type="spellStart"/>
      <w:r w:rsidR="003D7EA3">
        <w:rPr>
          <w:sz w:val="28"/>
          <w:szCs w:val="28"/>
          <w:lang w:val="uk-UA"/>
        </w:rPr>
        <w:t>Всеукраїнського</w:t>
      </w:r>
      <w:proofErr w:type="spellEnd"/>
      <w:r w:rsidR="003D7EA3">
        <w:rPr>
          <w:sz w:val="28"/>
          <w:szCs w:val="28"/>
          <w:lang w:val="uk-UA"/>
        </w:rPr>
        <w:t xml:space="preserve"> фестивалю екзотичних рослин</w:t>
      </w:r>
      <w:r w:rsidR="003D7EA3" w:rsidRPr="00001D9F">
        <w:rPr>
          <w:sz w:val="28"/>
          <w:szCs w:val="28"/>
          <w:lang w:val="uk-UA"/>
        </w:rPr>
        <w:t xml:space="preserve"> «</w:t>
      </w:r>
      <w:proofErr w:type="spellStart"/>
      <w:r w:rsidR="003D7EA3" w:rsidRPr="00001D9F">
        <w:rPr>
          <w:sz w:val="28"/>
          <w:szCs w:val="28"/>
        </w:rPr>
        <w:t>Exotic</w:t>
      </w:r>
      <w:proofErr w:type="spellEnd"/>
      <w:r w:rsidR="003D7EA3" w:rsidRPr="003D7EA3">
        <w:rPr>
          <w:spacing w:val="-8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z w:val="28"/>
          <w:szCs w:val="28"/>
        </w:rPr>
        <w:t>Flora</w:t>
      </w:r>
      <w:proofErr w:type="spellEnd"/>
      <w:r w:rsidR="003D7EA3" w:rsidRPr="003D7EA3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pacing w:val="-4"/>
          <w:sz w:val="28"/>
          <w:szCs w:val="28"/>
        </w:rPr>
        <w:t>Fest</w:t>
      </w:r>
      <w:proofErr w:type="spellEnd"/>
      <w:r w:rsidR="003D7EA3" w:rsidRPr="00001D9F">
        <w:rPr>
          <w:sz w:val="28"/>
          <w:szCs w:val="28"/>
          <w:lang w:val="uk-UA"/>
        </w:rPr>
        <w:t>»</w:t>
      </w:r>
      <w:r w:rsidR="003D7EA3">
        <w:rPr>
          <w:sz w:val="28"/>
          <w:szCs w:val="28"/>
          <w:lang w:val="uk-UA"/>
        </w:rPr>
        <w:t xml:space="preserve"> </w:t>
      </w:r>
    </w:p>
    <w:p w:rsidR="001777D3" w:rsidRPr="00C47896" w:rsidRDefault="001777D3" w:rsidP="005D5298">
      <w:pPr>
        <w:shd w:val="clear" w:color="auto" w:fill="FFFFFF"/>
        <w:spacing w:line="278" w:lineRule="exact"/>
        <w:ind w:right="-1"/>
        <w:jc w:val="center"/>
        <w:rPr>
          <w:sz w:val="28"/>
          <w:szCs w:val="28"/>
          <w:lang w:val="uk-UA"/>
        </w:rPr>
      </w:pPr>
      <w:r w:rsidRPr="00C47896">
        <w:rPr>
          <w:color w:val="000000"/>
          <w:spacing w:val="-6"/>
          <w:sz w:val="28"/>
          <w:szCs w:val="28"/>
          <w:lang w:val="uk-UA"/>
        </w:rPr>
        <w:t>І. Загальні положення</w:t>
      </w:r>
    </w:p>
    <w:p w:rsidR="001777D3" w:rsidRPr="00C47896" w:rsidRDefault="008C45B3" w:rsidP="005D5298">
      <w:pPr>
        <w:shd w:val="clear" w:color="auto" w:fill="FFFFFF"/>
        <w:ind w:right="-1" w:firstLine="567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20"/>
          <w:sz w:val="28"/>
          <w:szCs w:val="28"/>
          <w:lang w:val="uk-UA"/>
        </w:rPr>
        <w:t>1) </w:t>
      </w:r>
      <w:r w:rsidR="001777D3" w:rsidRPr="00C47896">
        <w:rPr>
          <w:color w:val="000000"/>
          <w:spacing w:val="20"/>
          <w:sz w:val="28"/>
          <w:szCs w:val="28"/>
          <w:lang w:val="uk-UA"/>
        </w:rPr>
        <w:t>Це</w:t>
      </w:r>
      <w:r w:rsidR="001777D3">
        <w:rPr>
          <w:color w:val="000000"/>
          <w:spacing w:val="20"/>
          <w:sz w:val="28"/>
          <w:szCs w:val="28"/>
          <w:lang w:val="uk-UA"/>
        </w:rPr>
        <w:t>й</w:t>
      </w:r>
      <w:r w:rsidR="001777D3" w:rsidRPr="00803C63">
        <w:rPr>
          <w:color w:val="000000"/>
          <w:sz w:val="28"/>
          <w:szCs w:val="28"/>
          <w:lang w:val="uk-UA"/>
        </w:rPr>
        <w:t xml:space="preserve"> </w:t>
      </w:r>
      <w:r w:rsidR="001777D3">
        <w:rPr>
          <w:color w:val="000000"/>
          <w:sz w:val="28"/>
          <w:szCs w:val="28"/>
          <w:lang w:val="uk-UA"/>
        </w:rPr>
        <w:t>інструктивно-методичний матеріал</w:t>
      </w:r>
      <w:r w:rsidR="001777D3" w:rsidRPr="00C47896">
        <w:rPr>
          <w:color w:val="000000"/>
          <w:spacing w:val="20"/>
          <w:sz w:val="28"/>
          <w:szCs w:val="28"/>
          <w:lang w:val="uk-UA"/>
        </w:rPr>
        <w:t xml:space="preserve"> визначає порядок проведення </w:t>
      </w:r>
      <w:r w:rsidR="001777D3" w:rsidRPr="00C47896">
        <w:rPr>
          <w:color w:val="000000"/>
          <w:spacing w:val="-6"/>
          <w:sz w:val="28"/>
          <w:szCs w:val="28"/>
          <w:lang w:val="uk-UA"/>
        </w:rPr>
        <w:t>обласного</w:t>
      </w:r>
      <w:r w:rsidR="001777D3">
        <w:rPr>
          <w:color w:val="000000"/>
          <w:spacing w:val="-6"/>
          <w:sz w:val="28"/>
          <w:szCs w:val="28"/>
          <w:lang w:val="uk-UA"/>
        </w:rPr>
        <w:t xml:space="preserve"> етапу Всеукраїнського </w:t>
      </w:r>
      <w:proofErr w:type="spellStart"/>
      <w:r w:rsidR="003D7EA3">
        <w:rPr>
          <w:sz w:val="28"/>
          <w:szCs w:val="28"/>
          <w:lang w:val="uk-UA"/>
        </w:rPr>
        <w:t>Всеукраїнського</w:t>
      </w:r>
      <w:proofErr w:type="spellEnd"/>
      <w:r w:rsidR="003D7EA3">
        <w:rPr>
          <w:sz w:val="28"/>
          <w:szCs w:val="28"/>
          <w:lang w:val="uk-UA"/>
        </w:rPr>
        <w:t xml:space="preserve"> фестивалю екзотичних рослин</w:t>
      </w:r>
      <w:r w:rsidR="003D7EA3" w:rsidRPr="00001D9F">
        <w:rPr>
          <w:sz w:val="28"/>
          <w:szCs w:val="28"/>
          <w:lang w:val="uk-UA"/>
        </w:rPr>
        <w:t xml:space="preserve"> «</w:t>
      </w:r>
      <w:proofErr w:type="spellStart"/>
      <w:r w:rsidR="003D7EA3" w:rsidRPr="00001D9F">
        <w:rPr>
          <w:sz w:val="28"/>
          <w:szCs w:val="28"/>
        </w:rPr>
        <w:t>Exotic</w:t>
      </w:r>
      <w:proofErr w:type="spellEnd"/>
      <w:r w:rsidR="003D7EA3" w:rsidRPr="003D7EA3">
        <w:rPr>
          <w:spacing w:val="-8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z w:val="28"/>
          <w:szCs w:val="28"/>
        </w:rPr>
        <w:t>Flora</w:t>
      </w:r>
      <w:proofErr w:type="spellEnd"/>
      <w:r w:rsidR="003D7EA3" w:rsidRPr="003D7EA3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3D7EA3" w:rsidRPr="00001D9F">
        <w:rPr>
          <w:spacing w:val="-4"/>
          <w:sz w:val="28"/>
          <w:szCs w:val="28"/>
        </w:rPr>
        <w:t>Fest</w:t>
      </w:r>
      <w:proofErr w:type="spellEnd"/>
      <w:r w:rsidR="003D7EA3" w:rsidRPr="00001D9F">
        <w:rPr>
          <w:sz w:val="28"/>
          <w:szCs w:val="28"/>
          <w:lang w:val="uk-UA"/>
        </w:rPr>
        <w:t>»</w:t>
      </w:r>
      <w:r w:rsidR="003D7EA3">
        <w:rPr>
          <w:sz w:val="28"/>
          <w:szCs w:val="28"/>
          <w:lang w:val="uk-UA"/>
        </w:rPr>
        <w:t xml:space="preserve"> </w:t>
      </w:r>
      <w:r w:rsidR="001777D3">
        <w:rPr>
          <w:color w:val="000000"/>
          <w:spacing w:val="-6"/>
          <w:sz w:val="28"/>
          <w:szCs w:val="28"/>
          <w:lang w:val="uk-UA"/>
        </w:rPr>
        <w:t xml:space="preserve"> (далі ‒</w:t>
      </w:r>
      <w:r w:rsidR="001777D3" w:rsidRPr="00C47896">
        <w:rPr>
          <w:color w:val="000000"/>
          <w:spacing w:val="-6"/>
          <w:sz w:val="28"/>
          <w:szCs w:val="28"/>
          <w:lang w:val="uk-UA"/>
        </w:rPr>
        <w:t xml:space="preserve"> </w:t>
      </w:r>
      <w:r w:rsidR="003D7EA3">
        <w:rPr>
          <w:color w:val="000000"/>
          <w:spacing w:val="-6"/>
          <w:sz w:val="28"/>
          <w:szCs w:val="28"/>
          <w:lang w:val="uk-UA"/>
        </w:rPr>
        <w:t>Фестиваль</w:t>
      </w:r>
      <w:r w:rsidR="001777D3" w:rsidRPr="00C47896">
        <w:rPr>
          <w:color w:val="000000"/>
          <w:spacing w:val="-6"/>
          <w:sz w:val="28"/>
          <w:szCs w:val="28"/>
          <w:lang w:val="uk-UA"/>
        </w:rPr>
        <w:t xml:space="preserve">). </w:t>
      </w:r>
    </w:p>
    <w:p w:rsidR="003D7EA3" w:rsidRDefault="008C45B3" w:rsidP="005D5298">
      <w:pPr>
        <w:pStyle w:val="a7"/>
        <w:tabs>
          <w:tab w:val="left" w:pos="567"/>
          <w:tab w:val="left" w:pos="1246"/>
        </w:tabs>
        <w:ind w:left="0" w:right="-1" w:firstLine="567"/>
        <w:rPr>
          <w:sz w:val="28"/>
        </w:rPr>
      </w:pPr>
      <w:r>
        <w:rPr>
          <w:color w:val="000000"/>
          <w:spacing w:val="-6"/>
          <w:sz w:val="28"/>
          <w:szCs w:val="28"/>
        </w:rPr>
        <w:t xml:space="preserve">2) </w:t>
      </w:r>
      <w:r w:rsidR="001777D3">
        <w:rPr>
          <w:color w:val="000000"/>
          <w:spacing w:val="-6"/>
          <w:sz w:val="28"/>
          <w:szCs w:val="28"/>
        </w:rPr>
        <w:t> </w:t>
      </w:r>
      <w:r w:rsidR="003D7EA3">
        <w:rPr>
          <w:sz w:val="28"/>
        </w:rPr>
        <w:t>Фестиваль проводиться щороку з метою популяризації і вивчення екзотичних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рослин,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підвищення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ефективності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та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якості</w:t>
      </w:r>
      <w:r w:rsidR="003D7EA3">
        <w:rPr>
          <w:spacing w:val="-6"/>
          <w:sz w:val="28"/>
        </w:rPr>
        <w:t xml:space="preserve"> </w:t>
      </w:r>
      <w:r w:rsidR="003D7EA3">
        <w:rPr>
          <w:sz w:val="28"/>
        </w:rPr>
        <w:t>дослідницької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роботи</w:t>
      </w:r>
      <w:r w:rsidR="003D7EA3">
        <w:rPr>
          <w:spacing w:val="-3"/>
          <w:sz w:val="28"/>
        </w:rPr>
        <w:t xml:space="preserve"> </w:t>
      </w:r>
      <w:r w:rsidR="003D7EA3">
        <w:rPr>
          <w:sz w:val="28"/>
        </w:rPr>
        <w:t>у закладах загальної середньої, позашкільної, професійної (</w:t>
      </w:r>
      <w:proofErr w:type="spellStart"/>
      <w:r w:rsidR="003D7EA3">
        <w:rPr>
          <w:sz w:val="28"/>
        </w:rPr>
        <w:t>професійно-</w:t>
      </w:r>
      <w:proofErr w:type="spellEnd"/>
      <w:r w:rsidR="003D7EA3">
        <w:rPr>
          <w:sz w:val="28"/>
        </w:rPr>
        <w:t xml:space="preserve"> технічної) освіти України, а також задоволення потреб здобувачів/здобувачок освіти у професійному самовизначенні, залучення їх до практичної діяльності, покращення ефективності роботи на учнівських навчально-дослідних земельних ділянках та підвищення рівня трудового виховання учнівської молоді. Фестиваль передбачає презентацію здобутків з вирощування екзотичних рослин, отримання навичок самостійної дослідницької роботи.</w:t>
      </w:r>
    </w:p>
    <w:p w:rsidR="008C45B3" w:rsidRDefault="008C45B3" w:rsidP="005D5298">
      <w:pPr>
        <w:shd w:val="clear" w:color="auto" w:fill="FFFFFF"/>
        <w:tabs>
          <w:tab w:val="left" w:pos="567"/>
        </w:tabs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3)  </w:t>
      </w:r>
      <w:r w:rsidR="008351BF" w:rsidRPr="008351BF">
        <w:rPr>
          <w:sz w:val="28"/>
          <w:lang w:val="uk-UA"/>
        </w:rPr>
        <w:t>Фестивалю</w:t>
      </w:r>
      <w:r w:rsidRPr="008351BF">
        <w:rPr>
          <w:color w:val="000000"/>
          <w:sz w:val="28"/>
          <w:szCs w:val="28"/>
          <w:lang w:val="uk-UA"/>
        </w:rPr>
        <w:t xml:space="preserve"> проводиться на добровільних засадах і є відкритим для учнів </w:t>
      </w:r>
      <w:r>
        <w:rPr>
          <w:color w:val="000000"/>
          <w:sz w:val="28"/>
          <w:szCs w:val="28"/>
          <w:lang w:val="uk-UA"/>
        </w:rPr>
        <w:t>закладів загальної середньої</w:t>
      </w:r>
      <w:r w:rsidRPr="008351BF">
        <w:rPr>
          <w:color w:val="000000"/>
          <w:sz w:val="28"/>
          <w:szCs w:val="28"/>
          <w:lang w:val="uk-UA"/>
        </w:rPr>
        <w:t xml:space="preserve"> і позашкільн</w:t>
      </w:r>
      <w:r>
        <w:rPr>
          <w:color w:val="000000"/>
          <w:sz w:val="28"/>
          <w:szCs w:val="28"/>
          <w:lang w:val="uk-UA"/>
        </w:rPr>
        <w:t>ої</w:t>
      </w:r>
      <w:r w:rsidR="008351BF">
        <w:rPr>
          <w:color w:val="000000"/>
          <w:sz w:val="28"/>
          <w:szCs w:val="28"/>
          <w:lang w:val="uk-UA"/>
        </w:rPr>
        <w:t xml:space="preserve"> та </w:t>
      </w:r>
      <w:r w:rsidR="008351BF" w:rsidRPr="008351BF">
        <w:rPr>
          <w:sz w:val="28"/>
          <w:lang w:val="uk-UA"/>
        </w:rPr>
        <w:t>професійної (</w:t>
      </w:r>
      <w:proofErr w:type="spellStart"/>
      <w:r w:rsidR="008351BF" w:rsidRPr="008351BF">
        <w:rPr>
          <w:sz w:val="28"/>
          <w:lang w:val="uk-UA"/>
        </w:rPr>
        <w:t>професійно-</w:t>
      </w:r>
      <w:proofErr w:type="spellEnd"/>
      <w:r w:rsidR="008351BF" w:rsidRPr="008351BF">
        <w:rPr>
          <w:sz w:val="28"/>
          <w:lang w:val="uk-UA"/>
        </w:rPr>
        <w:t xml:space="preserve"> технічної)</w:t>
      </w:r>
      <w:r w:rsidR="008351BF">
        <w:rPr>
          <w:sz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освіти</w:t>
      </w:r>
      <w:r w:rsidRPr="008351BF">
        <w:rPr>
          <w:color w:val="000000"/>
          <w:sz w:val="28"/>
          <w:szCs w:val="28"/>
          <w:lang w:val="uk-UA"/>
        </w:rPr>
        <w:t>.</w:t>
      </w:r>
    </w:p>
    <w:p w:rsidR="008C45B3" w:rsidRDefault="005D5298" w:rsidP="005D5298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 </w:t>
      </w:r>
      <w:proofErr w:type="spellStart"/>
      <w:r w:rsidR="008C45B3">
        <w:rPr>
          <w:color w:val="000000"/>
          <w:sz w:val="28"/>
          <w:szCs w:val="28"/>
        </w:rPr>
        <w:t>Організаційно-методичне</w:t>
      </w:r>
      <w:proofErr w:type="spellEnd"/>
      <w:r w:rsidR="008C45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C45B3">
        <w:rPr>
          <w:color w:val="000000"/>
          <w:sz w:val="28"/>
          <w:szCs w:val="28"/>
        </w:rPr>
        <w:t>забезпечення</w:t>
      </w:r>
      <w:proofErr w:type="spellEnd"/>
      <w:r w:rsidR="008C45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C45B3">
        <w:rPr>
          <w:color w:val="000000"/>
          <w:sz w:val="28"/>
          <w:szCs w:val="28"/>
        </w:rPr>
        <w:t>проведення</w:t>
      </w:r>
      <w:proofErr w:type="spellEnd"/>
      <w:r w:rsidR="008C45B3">
        <w:rPr>
          <w:color w:val="000000"/>
          <w:sz w:val="28"/>
          <w:szCs w:val="28"/>
          <w:lang w:val="uk-UA"/>
        </w:rPr>
        <w:t xml:space="preserve"> </w:t>
      </w:r>
      <w:r w:rsidR="008351BF">
        <w:rPr>
          <w:sz w:val="28"/>
        </w:rPr>
        <w:t>Фестивалю</w:t>
      </w:r>
      <w:r w:rsidR="008C45B3" w:rsidRPr="0035643A">
        <w:rPr>
          <w:color w:val="000000"/>
          <w:sz w:val="28"/>
          <w:szCs w:val="28"/>
        </w:rPr>
        <w:t xml:space="preserve"> </w:t>
      </w:r>
      <w:proofErr w:type="spellStart"/>
      <w:r w:rsidR="008C45B3" w:rsidRPr="0035643A">
        <w:rPr>
          <w:color w:val="000000"/>
          <w:sz w:val="28"/>
          <w:szCs w:val="28"/>
        </w:rPr>
        <w:t>здійснює</w:t>
      </w:r>
      <w:proofErr w:type="spellEnd"/>
      <w:r w:rsidR="008C45B3" w:rsidRPr="0035643A">
        <w:rPr>
          <w:color w:val="000000"/>
          <w:sz w:val="28"/>
          <w:szCs w:val="28"/>
        </w:rPr>
        <w:t xml:space="preserve"> </w:t>
      </w:r>
      <w:proofErr w:type="spellStart"/>
      <w:r w:rsidR="008C45B3" w:rsidRPr="0035643A">
        <w:rPr>
          <w:color w:val="000000"/>
          <w:sz w:val="28"/>
          <w:szCs w:val="28"/>
        </w:rPr>
        <w:t>Волинський</w:t>
      </w:r>
      <w:proofErr w:type="spellEnd"/>
      <w:r w:rsidR="008C45B3" w:rsidRPr="0035643A">
        <w:rPr>
          <w:color w:val="000000"/>
          <w:sz w:val="28"/>
          <w:szCs w:val="28"/>
        </w:rPr>
        <w:t xml:space="preserve"> </w:t>
      </w:r>
      <w:proofErr w:type="spellStart"/>
      <w:r w:rsidR="008C45B3" w:rsidRPr="0035643A">
        <w:rPr>
          <w:color w:val="000000"/>
          <w:sz w:val="28"/>
          <w:szCs w:val="28"/>
        </w:rPr>
        <w:t>обласний</w:t>
      </w:r>
      <w:proofErr w:type="spellEnd"/>
      <w:r w:rsidR="008C45B3" w:rsidRPr="0035643A">
        <w:rPr>
          <w:color w:val="000000"/>
          <w:sz w:val="28"/>
          <w:szCs w:val="28"/>
        </w:rPr>
        <w:t xml:space="preserve"> </w:t>
      </w:r>
      <w:proofErr w:type="spellStart"/>
      <w:r w:rsidR="008C45B3" w:rsidRPr="0035643A">
        <w:rPr>
          <w:color w:val="000000"/>
          <w:sz w:val="28"/>
          <w:szCs w:val="28"/>
        </w:rPr>
        <w:t>еколого-натуралістичний</w:t>
      </w:r>
      <w:proofErr w:type="spellEnd"/>
      <w:r w:rsidR="008C45B3" w:rsidRPr="0035643A">
        <w:rPr>
          <w:color w:val="000000"/>
          <w:sz w:val="28"/>
          <w:szCs w:val="28"/>
        </w:rPr>
        <w:t xml:space="preserve"> центр</w:t>
      </w:r>
      <w:r w:rsidR="008C45B3" w:rsidRPr="009F500A">
        <w:rPr>
          <w:sz w:val="28"/>
          <w:szCs w:val="28"/>
          <w:lang w:val="uk-UA"/>
        </w:rPr>
        <w:t xml:space="preserve"> </w:t>
      </w:r>
      <w:r w:rsidR="008C45B3">
        <w:rPr>
          <w:sz w:val="28"/>
          <w:szCs w:val="28"/>
          <w:lang w:val="uk-UA"/>
        </w:rPr>
        <w:t>Волинської обласної ради</w:t>
      </w:r>
      <w:r w:rsidR="008C45B3" w:rsidRPr="0035643A">
        <w:rPr>
          <w:color w:val="000000"/>
          <w:sz w:val="28"/>
          <w:szCs w:val="28"/>
        </w:rPr>
        <w:t>.</w:t>
      </w:r>
    </w:p>
    <w:p w:rsidR="001777D3" w:rsidRPr="00ED5B04" w:rsidRDefault="008C45B3" w:rsidP="008C45B3">
      <w:pPr>
        <w:shd w:val="clear" w:color="auto" w:fill="FFFFFF"/>
        <w:ind w:firstLine="567"/>
        <w:jc w:val="center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ІІ.</w:t>
      </w:r>
      <w:r w:rsidR="001777D3" w:rsidRPr="00ED5B04">
        <w:rPr>
          <w:color w:val="000000"/>
          <w:spacing w:val="-6"/>
          <w:sz w:val="28"/>
          <w:szCs w:val="28"/>
          <w:lang w:val="uk-UA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 xml:space="preserve">Основні завдання </w:t>
      </w:r>
      <w:r w:rsidR="008351BF">
        <w:rPr>
          <w:sz w:val="28"/>
        </w:rPr>
        <w:t>Фестивалю</w:t>
      </w:r>
      <w:r>
        <w:rPr>
          <w:color w:val="000000"/>
          <w:spacing w:val="-6"/>
          <w:sz w:val="28"/>
          <w:szCs w:val="28"/>
          <w:lang w:val="uk-UA"/>
        </w:rPr>
        <w:t xml:space="preserve">: </w:t>
      </w:r>
    </w:p>
    <w:p w:rsidR="008351BF" w:rsidRDefault="005D5298" w:rsidP="005D5298">
      <w:pPr>
        <w:pStyle w:val="a7"/>
        <w:tabs>
          <w:tab w:val="left" w:pos="567"/>
        </w:tabs>
        <w:spacing w:line="321" w:lineRule="exact"/>
        <w:ind w:left="-632" w:firstLine="0"/>
        <w:rPr>
          <w:sz w:val="28"/>
        </w:rPr>
      </w:pPr>
      <w:r>
        <w:rPr>
          <w:sz w:val="28"/>
        </w:rPr>
        <w:tab/>
        <w:t>1) </w:t>
      </w:r>
      <w:r w:rsidR="008351BF">
        <w:rPr>
          <w:sz w:val="28"/>
        </w:rPr>
        <w:t>Основними</w:t>
      </w:r>
      <w:r w:rsidR="008351BF">
        <w:rPr>
          <w:spacing w:val="-10"/>
          <w:sz w:val="28"/>
        </w:rPr>
        <w:t xml:space="preserve"> </w:t>
      </w:r>
      <w:r w:rsidR="008351BF">
        <w:rPr>
          <w:sz w:val="28"/>
        </w:rPr>
        <w:t>завданнями</w:t>
      </w:r>
      <w:r w:rsidR="008351BF">
        <w:rPr>
          <w:spacing w:val="-8"/>
          <w:sz w:val="28"/>
        </w:rPr>
        <w:t xml:space="preserve"> </w:t>
      </w:r>
      <w:r w:rsidR="008351BF">
        <w:rPr>
          <w:sz w:val="28"/>
        </w:rPr>
        <w:t>Фестивалю</w:t>
      </w:r>
      <w:r w:rsidR="008351BF">
        <w:rPr>
          <w:spacing w:val="-12"/>
          <w:sz w:val="28"/>
        </w:rPr>
        <w:t xml:space="preserve"> </w:t>
      </w:r>
      <w:r w:rsidR="008351BF">
        <w:rPr>
          <w:spacing w:val="-5"/>
          <w:sz w:val="28"/>
        </w:rPr>
        <w:t>є:</w:t>
      </w:r>
    </w:p>
    <w:p w:rsidR="008351BF" w:rsidRDefault="00D17F84" w:rsidP="001956EC">
      <w:pPr>
        <w:pStyle w:val="a7"/>
        <w:tabs>
          <w:tab w:val="left" w:pos="990"/>
        </w:tabs>
        <w:spacing w:line="242" w:lineRule="auto"/>
        <w:ind w:left="0" w:right="139" w:firstLine="567"/>
        <w:rPr>
          <w:sz w:val="28"/>
        </w:rPr>
      </w:pPr>
      <w:r>
        <w:rPr>
          <w:sz w:val="28"/>
        </w:rPr>
        <w:t>- </w:t>
      </w:r>
      <w:r w:rsidR="008351BF">
        <w:rPr>
          <w:sz w:val="28"/>
        </w:rPr>
        <w:t>залучення здобувачів/здобувачок освіти до активної пізнавальної, дослідницької та суспільно-корисної роботи;</w:t>
      </w:r>
    </w:p>
    <w:p w:rsidR="008351BF" w:rsidRDefault="00D17F84" w:rsidP="001956EC">
      <w:pPr>
        <w:pStyle w:val="a7"/>
        <w:tabs>
          <w:tab w:val="left" w:pos="885"/>
        </w:tabs>
        <w:ind w:left="0" w:right="137" w:firstLine="567"/>
        <w:jc w:val="left"/>
        <w:rPr>
          <w:sz w:val="28"/>
        </w:rPr>
      </w:pPr>
      <w:r>
        <w:rPr>
          <w:sz w:val="28"/>
        </w:rPr>
        <w:t>- </w:t>
      </w:r>
      <w:r w:rsidR="008351BF">
        <w:rPr>
          <w:sz w:val="28"/>
        </w:rPr>
        <w:t>пошук і підтримка здобувачів/здобувачок освіти, які виявили здібності до експериментальної та дослідницької роботи в напрямі рослинництва;</w:t>
      </w:r>
    </w:p>
    <w:p w:rsidR="008351BF" w:rsidRDefault="00D17F84" w:rsidP="001956EC">
      <w:pPr>
        <w:pStyle w:val="a7"/>
        <w:tabs>
          <w:tab w:val="left" w:pos="875"/>
        </w:tabs>
        <w:ind w:left="0" w:right="136" w:firstLine="567"/>
        <w:jc w:val="left"/>
        <w:rPr>
          <w:sz w:val="28"/>
        </w:rPr>
      </w:pPr>
      <w:r>
        <w:rPr>
          <w:sz w:val="28"/>
        </w:rPr>
        <w:t>- </w:t>
      </w:r>
      <w:r w:rsidR="008351BF">
        <w:rPr>
          <w:sz w:val="28"/>
        </w:rPr>
        <w:t>демонстрація</w:t>
      </w:r>
      <w:r w:rsidR="008351BF">
        <w:rPr>
          <w:spacing w:val="-2"/>
          <w:sz w:val="28"/>
        </w:rPr>
        <w:t xml:space="preserve"> </w:t>
      </w:r>
      <w:r w:rsidR="008351BF">
        <w:rPr>
          <w:sz w:val="28"/>
        </w:rPr>
        <w:t>практичних результатів та обмін досвідом з</w:t>
      </w:r>
      <w:r w:rsidR="008351BF">
        <w:rPr>
          <w:spacing w:val="-1"/>
          <w:sz w:val="28"/>
        </w:rPr>
        <w:t xml:space="preserve"> </w:t>
      </w:r>
      <w:r w:rsidR="008351BF">
        <w:rPr>
          <w:sz w:val="28"/>
        </w:rPr>
        <w:t>вирощування екзотичних рослин;</w:t>
      </w:r>
    </w:p>
    <w:p w:rsidR="008351BF" w:rsidRDefault="00D17F84" w:rsidP="00D17F84">
      <w:pPr>
        <w:pStyle w:val="a7"/>
        <w:tabs>
          <w:tab w:val="left" w:pos="871"/>
        </w:tabs>
        <w:spacing w:line="321" w:lineRule="exact"/>
        <w:ind w:firstLine="566"/>
        <w:jc w:val="left"/>
        <w:rPr>
          <w:sz w:val="28"/>
        </w:rPr>
      </w:pPr>
      <w:r>
        <w:rPr>
          <w:sz w:val="28"/>
        </w:rPr>
        <w:t>- </w:t>
      </w:r>
      <w:r w:rsidR="008351BF">
        <w:rPr>
          <w:sz w:val="28"/>
        </w:rPr>
        <w:t>створення</w:t>
      </w:r>
      <w:r w:rsidR="008351BF">
        <w:rPr>
          <w:spacing w:val="-9"/>
          <w:sz w:val="28"/>
        </w:rPr>
        <w:t xml:space="preserve"> </w:t>
      </w:r>
      <w:r w:rsidR="008351BF">
        <w:rPr>
          <w:sz w:val="28"/>
        </w:rPr>
        <w:t>умов</w:t>
      </w:r>
      <w:r w:rsidR="008351BF">
        <w:rPr>
          <w:spacing w:val="-8"/>
          <w:sz w:val="28"/>
        </w:rPr>
        <w:t xml:space="preserve"> </w:t>
      </w:r>
      <w:r w:rsidR="008351BF">
        <w:rPr>
          <w:sz w:val="28"/>
        </w:rPr>
        <w:t>для</w:t>
      </w:r>
      <w:r w:rsidR="008351BF">
        <w:rPr>
          <w:spacing w:val="-6"/>
          <w:sz w:val="28"/>
        </w:rPr>
        <w:t xml:space="preserve"> </w:t>
      </w:r>
      <w:r w:rsidR="008351BF">
        <w:rPr>
          <w:sz w:val="28"/>
        </w:rPr>
        <w:t>творчої</w:t>
      </w:r>
      <w:r w:rsidR="008351BF">
        <w:rPr>
          <w:spacing w:val="-7"/>
          <w:sz w:val="28"/>
        </w:rPr>
        <w:t xml:space="preserve"> </w:t>
      </w:r>
      <w:r w:rsidR="008351BF">
        <w:rPr>
          <w:sz w:val="28"/>
        </w:rPr>
        <w:t>самореалізації</w:t>
      </w:r>
      <w:r w:rsidR="008351BF">
        <w:rPr>
          <w:spacing w:val="-5"/>
          <w:sz w:val="28"/>
        </w:rPr>
        <w:t xml:space="preserve"> </w:t>
      </w:r>
      <w:r w:rsidR="008351BF">
        <w:rPr>
          <w:sz w:val="28"/>
        </w:rPr>
        <w:t>учнівської</w:t>
      </w:r>
      <w:r w:rsidR="008351BF">
        <w:rPr>
          <w:spacing w:val="-5"/>
          <w:sz w:val="28"/>
        </w:rPr>
        <w:t xml:space="preserve"> </w:t>
      </w:r>
      <w:r w:rsidR="008351BF">
        <w:rPr>
          <w:spacing w:val="-2"/>
          <w:sz w:val="28"/>
        </w:rPr>
        <w:t>молоді;</w:t>
      </w:r>
    </w:p>
    <w:p w:rsidR="008351BF" w:rsidRDefault="00D17F84" w:rsidP="00D17F84">
      <w:pPr>
        <w:pStyle w:val="a7"/>
        <w:tabs>
          <w:tab w:val="left" w:pos="567"/>
          <w:tab w:val="left" w:pos="871"/>
        </w:tabs>
        <w:ind w:firstLine="566"/>
        <w:jc w:val="left"/>
        <w:rPr>
          <w:sz w:val="28"/>
        </w:rPr>
      </w:pPr>
      <w:r>
        <w:rPr>
          <w:sz w:val="28"/>
        </w:rPr>
        <w:t>- </w:t>
      </w:r>
      <w:r w:rsidR="008351BF">
        <w:rPr>
          <w:sz w:val="28"/>
        </w:rPr>
        <w:t>вивчення</w:t>
      </w:r>
      <w:r w:rsidR="008351BF">
        <w:rPr>
          <w:spacing w:val="-11"/>
          <w:sz w:val="28"/>
        </w:rPr>
        <w:t xml:space="preserve"> </w:t>
      </w:r>
      <w:r w:rsidR="008351BF">
        <w:rPr>
          <w:sz w:val="28"/>
        </w:rPr>
        <w:t>історії</w:t>
      </w:r>
      <w:r w:rsidR="008351BF">
        <w:rPr>
          <w:spacing w:val="-5"/>
          <w:sz w:val="28"/>
        </w:rPr>
        <w:t xml:space="preserve"> </w:t>
      </w:r>
      <w:r w:rsidR="008351BF">
        <w:rPr>
          <w:sz w:val="28"/>
        </w:rPr>
        <w:t>та</w:t>
      </w:r>
      <w:r w:rsidR="008351BF">
        <w:rPr>
          <w:spacing w:val="-10"/>
          <w:sz w:val="28"/>
        </w:rPr>
        <w:t xml:space="preserve"> </w:t>
      </w:r>
      <w:r w:rsidR="008351BF">
        <w:rPr>
          <w:sz w:val="28"/>
        </w:rPr>
        <w:t>способів</w:t>
      </w:r>
      <w:r w:rsidR="008351BF">
        <w:rPr>
          <w:spacing w:val="-8"/>
          <w:sz w:val="28"/>
        </w:rPr>
        <w:t xml:space="preserve"> </w:t>
      </w:r>
      <w:r w:rsidR="008351BF">
        <w:rPr>
          <w:sz w:val="28"/>
        </w:rPr>
        <w:t>використання</w:t>
      </w:r>
      <w:r w:rsidR="008351BF">
        <w:rPr>
          <w:spacing w:val="-4"/>
          <w:sz w:val="28"/>
        </w:rPr>
        <w:t xml:space="preserve"> </w:t>
      </w:r>
      <w:r w:rsidR="008351BF">
        <w:rPr>
          <w:sz w:val="28"/>
        </w:rPr>
        <w:t>екзотичних</w:t>
      </w:r>
      <w:r w:rsidR="008351BF">
        <w:rPr>
          <w:spacing w:val="-7"/>
          <w:sz w:val="28"/>
        </w:rPr>
        <w:t xml:space="preserve"> </w:t>
      </w:r>
      <w:r w:rsidR="008351BF">
        <w:rPr>
          <w:spacing w:val="-2"/>
          <w:sz w:val="28"/>
        </w:rPr>
        <w:t>рослин.</w:t>
      </w:r>
    </w:p>
    <w:p w:rsidR="001777D3" w:rsidRPr="00983A35" w:rsidRDefault="008C45B3" w:rsidP="00251D71">
      <w:pPr>
        <w:shd w:val="clear" w:color="auto" w:fill="FFFFFF"/>
        <w:ind w:firstLine="692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 w:rsidR="001777D3" w:rsidRPr="00983A35">
        <w:rPr>
          <w:color w:val="000000"/>
          <w:sz w:val="28"/>
          <w:szCs w:val="28"/>
          <w:lang w:val="uk-UA"/>
        </w:rPr>
        <w:t>ІІ. Учасники</w:t>
      </w:r>
    </w:p>
    <w:p w:rsidR="001956EC" w:rsidRPr="001956EC" w:rsidRDefault="008C45B3" w:rsidP="001956EC">
      <w:pPr>
        <w:shd w:val="clear" w:color="auto" w:fill="FFFFFF"/>
        <w:ind w:firstLine="567"/>
        <w:jc w:val="both"/>
        <w:rPr>
          <w:sz w:val="28"/>
          <w:lang w:val="uk-UA"/>
        </w:rPr>
      </w:pPr>
      <w:r w:rsidRPr="00983A35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)</w:t>
      </w:r>
      <w:r w:rsidR="001777D3" w:rsidRPr="00983A35">
        <w:rPr>
          <w:color w:val="000000"/>
          <w:sz w:val="28"/>
          <w:szCs w:val="28"/>
          <w:lang w:val="uk-UA"/>
        </w:rPr>
        <w:t xml:space="preserve"> У </w:t>
      </w:r>
      <w:r w:rsidR="005D5298" w:rsidRPr="005D5298">
        <w:rPr>
          <w:sz w:val="28"/>
          <w:lang w:val="uk-UA"/>
        </w:rPr>
        <w:t>Фестивал</w:t>
      </w:r>
      <w:r w:rsidR="005D5298">
        <w:rPr>
          <w:sz w:val="28"/>
          <w:lang w:val="uk-UA"/>
        </w:rPr>
        <w:t>і</w:t>
      </w:r>
      <w:r w:rsidR="005D5298" w:rsidRPr="00983A35">
        <w:rPr>
          <w:color w:val="000000"/>
          <w:sz w:val="28"/>
          <w:szCs w:val="28"/>
          <w:lang w:val="uk-UA"/>
        </w:rPr>
        <w:t xml:space="preserve"> </w:t>
      </w:r>
      <w:r w:rsidR="001777D3" w:rsidRPr="00983A35">
        <w:rPr>
          <w:color w:val="000000"/>
          <w:sz w:val="28"/>
          <w:szCs w:val="28"/>
          <w:lang w:val="uk-UA"/>
        </w:rPr>
        <w:t xml:space="preserve">беруть участь </w:t>
      </w:r>
      <w:r w:rsidR="009748B2" w:rsidRPr="009748B2">
        <w:rPr>
          <w:sz w:val="28"/>
          <w:lang w:val="uk-UA"/>
        </w:rPr>
        <w:t>здобувачі/здобувачк</w:t>
      </w:r>
      <w:r w:rsidR="009748B2">
        <w:rPr>
          <w:sz w:val="28"/>
          <w:lang w:val="uk-UA"/>
        </w:rPr>
        <w:t>и</w:t>
      </w:r>
      <w:r w:rsidR="009748B2" w:rsidRPr="009748B2">
        <w:rPr>
          <w:sz w:val="28"/>
          <w:lang w:val="uk-UA"/>
        </w:rPr>
        <w:t xml:space="preserve"> освіти</w:t>
      </w:r>
      <w:r w:rsidR="001777D3">
        <w:rPr>
          <w:color w:val="000000"/>
          <w:sz w:val="28"/>
          <w:szCs w:val="28"/>
          <w:lang w:val="uk-UA"/>
        </w:rPr>
        <w:t xml:space="preserve"> </w:t>
      </w:r>
      <w:r w:rsidR="001777D3">
        <w:rPr>
          <w:color w:val="000000"/>
          <w:spacing w:val="-6"/>
          <w:sz w:val="28"/>
          <w:szCs w:val="28"/>
          <w:lang w:val="uk-UA"/>
        </w:rPr>
        <w:t>закладів загальної середньої</w:t>
      </w:r>
      <w:r w:rsidR="001777D3" w:rsidRPr="00983A35">
        <w:rPr>
          <w:color w:val="000000"/>
          <w:spacing w:val="-6"/>
          <w:sz w:val="28"/>
          <w:szCs w:val="28"/>
          <w:lang w:val="uk-UA"/>
        </w:rPr>
        <w:t xml:space="preserve"> і позашкільн</w:t>
      </w:r>
      <w:r w:rsidR="001777D3">
        <w:rPr>
          <w:color w:val="000000"/>
          <w:spacing w:val="-6"/>
          <w:sz w:val="28"/>
          <w:szCs w:val="28"/>
          <w:lang w:val="uk-UA"/>
        </w:rPr>
        <w:t xml:space="preserve">ої </w:t>
      </w:r>
      <w:r w:rsidR="009748B2">
        <w:rPr>
          <w:color w:val="000000"/>
          <w:spacing w:val="-6"/>
          <w:sz w:val="28"/>
          <w:szCs w:val="28"/>
          <w:lang w:val="uk-UA"/>
        </w:rPr>
        <w:t xml:space="preserve">та </w:t>
      </w:r>
      <w:r w:rsidR="009748B2" w:rsidRPr="009748B2">
        <w:rPr>
          <w:sz w:val="28"/>
          <w:lang w:val="uk-UA"/>
        </w:rPr>
        <w:t>професійної (</w:t>
      </w:r>
      <w:proofErr w:type="spellStart"/>
      <w:r w:rsidR="009748B2" w:rsidRPr="009748B2">
        <w:rPr>
          <w:sz w:val="28"/>
          <w:lang w:val="uk-UA"/>
        </w:rPr>
        <w:t>професійно-</w:t>
      </w:r>
      <w:proofErr w:type="spellEnd"/>
      <w:r w:rsidR="009748B2" w:rsidRPr="009748B2">
        <w:rPr>
          <w:sz w:val="28"/>
          <w:lang w:val="uk-UA"/>
        </w:rPr>
        <w:t xml:space="preserve"> технічної) </w:t>
      </w:r>
      <w:r w:rsidR="001777D3">
        <w:rPr>
          <w:color w:val="000000"/>
          <w:spacing w:val="-6"/>
          <w:sz w:val="28"/>
          <w:szCs w:val="28"/>
          <w:lang w:val="uk-UA"/>
        </w:rPr>
        <w:t>освіти</w:t>
      </w:r>
      <w:r w:rsidR="001777D3" w:rsidRPr="00983A35">
        <w:rPr>
          <w:color w:val="000000"/>
          <w:spacing w:val="-6"/>
          <w:sz w:val="28"/>
          <w:szCs w:val="28"/>
          <w:lang w:val="uk-UA"/>
        </w:rPr>
        <w:t xml:space="preserve"> (далі </w:t>
      </w:r>
      <w:r w:rsidR="001777D3">
        <w:rPr>
          <w:color w:val="000000"/>
          <w:spacing w:val="-6"/>
          <w:sz w:val="28"/>
          <w:szCs w:val="28"/>
          <w:lang w:val="uk-UA"/>
        </w:rPr>
        <w:t>‒</w:t>
      </w:r>
      <w:r w:rsidR="001956EC">
        <w:rPr>
          <w:color w:val="000000"/>
          <w:spacing w:val="-6"/>
          <w:sz w:val="28"/>
          <w:szCs w:val="28"/>
          <w:lang w:val="uk-UA"/>
        </w:rPr>
        <w:t xml:space="preserve"> учасники) </w:t>
      </w:r>
      <w:r w:rsidR="0000251F" w:rsidRPr="001956EC">
        <w:rPr>
          <w:color w:val="000000"/>
          <w:spacing w:val="-6"/>
          <w:sz w:val="28"/>
          <w:szCs w:val="28"/>
          <w:lang w:val="uk-UA"/>
        </w:rPr>
        <w:tab/>
      </w:r>
      <w:r w:rsidR="0000251F" w:rsidRPr="001956EC">
        <w:rPr>
          <w:sz w:val="28"/>
          <w:lang w:val="uk-UA"/>
        </w:rPr>
        <w:t>у</w:t>
      </w:r>
      <w:r w:rsidR="0000251F" w:rsidRPr="001956EC">
        <w:rPr>
          <w:spacing w:val="-11"/>
          <w:sz w:val="28"/>
          <w:lang w:val="uk-UA"/>
        </w:rPr>
        <w:t xml:space="preserve"> </w:t>
      </w:r>
      <w:r w:rsidR="0000251F" w:rsidRPr="001956EC">
        <w:rPr>
          <w:sz w:val="28"/>
          <w:lang w:val="uk-UA"/>
        </w:rPr>
        <w:t>двох</w:t>
      </w:r>
      <w:r w:rsidR="0000251F" w:rsidRPr="001956EC">
        <w:rPr>
          <w:spacing w:val="-6"/>
          <w:sz w:val="28"/>
          <w:lang w:val="uk-UA"/>
        </w:rPr>
        <w:t xml:space="preserve"> </w:t>
      </w:r>
      <w:r w:rsidR="0000251F" w:rsidRPr="001956EC">
        <w:rPr>
          <w:sz w:val="28"/>
          <w:lang w:val="uk-UA"/>
        </w:rPr>
        <w:t>вікових</w:t>
      </w:r>
      <w:r w:rsidR="0000251F" w:rsidRPr="001956EC">
        <w:rPr>
          <w:spacing w:val="-6"/>
          <w:sz w:val="28"/>
          <w:lang w:val="uk-UA"/>
        </w:rPr>
        <w:t xml:space="preserve"> </w:t>
      </w:r>
      <w:r w:rsidR="0000251F" w:rsidRPr="001956EC">
        <w:rPr>
          <w:sz w:val="28"/>
          <w:lang w:val="uk-UA"/>
        </w:rPr>
        <w:t>категоріях:</w:t>
      </w:r>
    </w:p>
    <w:p w:rsidR="0000251F" w:rsidRPr="001956EC" w:rsidRDefault="0000251F" w:rsidP="001956EC">
      <w:pPr>
        <w:pStyle w:val="a7"/>
        <w:tabs>
          <w:tab w:val="left" w:pos="567"/>
        </w:tabs>
        <w:ind w:left="-661" w:right="2186" w:firstLine="661"/>
        <w:rPr>
          <w:sz w:val="28"/>
          <w:szCs w:val="28"/>
        </w:rPr>
      </w:pPr>
      <w:r w:rsidRPr="001956EC">
        <w:rPr>
          <w:sz w:val="28"/>
          <w:szCs w:val="28"/>
        </w:rPr>
        <w:t>І вікова категорія – учні 1-5 класів;</w:t>
      </w:r>
    </w:p>
    <w:p w:rsidR="0000251F" w:rsidRPr="001956EC" w:rsidRDefault="0000251F" w:rsidP="001956EC">
      <w:pPr>
        <w:pStyle w:val="a3"/>
        <w:tabs>
          <w:tab w:val="left" w:pos="567"/>
        </w:tabs>
        <w:spacing w:line="321" w:lineRule="exact"/>
        <w:rPr>
          <w:sz w:val="28"/>
          <w:szCs w:val="28"/>
        </w:rPr>
      </w:pPr>
      <w:r w:rsidRPr="001956EC">
        <w:rPr>
          <w:sz w:val="28"/>
          <w:szCs w:val="28"/>
        </w:rPr>
        <w:t>ІІ</w:t>
      </w:r>
      <w:r w:rsidRPr="001956EC">
        <w:rPr>
          <w:spacing w:val="-4"/>
          <w:sz w:val="28"/>
          <w:szCs w:val="28"/>
        </w:rPr>
        <w:t xml:space="preserve"> </w:t>
      </w:r>
      <w:r w:rsidRPr="001956EC">
        <w:rPr>
          <w:sz w:val="28"/>
          <w:szCs w:val="28"/>
        </w:rPr>
        <w:t>вікова</w:t>
      </w:r>
      <w:r w:rsidRPr="001956EC">
        <w:rPr>
          <w:spacing w:val="-4"/>
          <w:sz w:val="28"/>
          <w:szCs w:val="28"/>
        </w:rPr>
        <w:t xml:space="preserve"> </w:t>
      </w:r>
      <w:r w:rsidRPr="001956EC">
        <w:rPr>
          <w:sz w:val="28"/>
          <w:szCs w:val="28"/>
        </w:rPr>
        <w:t>категорія</w:t>
      </w:r>
      <w:r w:rsidRPr="001956EC">
        <w:rPr>
          <w:spacing w:val="-4"/>
          <w:sz w:val="28"/>
          <w:szCs w:val="28"/>
        </w:rPr>
        <w:t xml:space="preserve"> </w:t>
      </w:r>
      <w:r w:rsidRPr="001956EC">
        <w:rPr>
          <w:sz w:val="28"/>
          <w:szCs w:val="28"/>
        </w:rPr>
        <w:t>–</w:t>
      </w:r>
      <w:r w:rsidRPr="001956EC">
        <w:rPr>
          <w:spacing w:val="-2"/>
          <w:sz w:val="28"/>
          <w:szCs w:val="28"/>
        </w:rPr>
        <w:t xml:space="preserve"> </w:t>
      </w:r>
      <w:r w:rsidRPr="001956EC">
        <w:rPr>
          <w:sz w:val="28"/>
          <w:szCs w:val="28"/>
        </w:rPr>
        <w:t>учні</w:t>
      </w:r>
      <w:r w:rsidRPr="001956EC">
        <w:rPr>
          <w:spacing w:val="-3"/>
          <w:sz w:val="28"/>
          <w:szCs w:val="28"/>
        </w:rPr>
        <w:t xml:space="preserve"> </w:t>
      </w:r>
      <w:r w:rsidRPr="001956EC">
        <w:rPr>
          <w:sz w:val="28"/>
          <w:szCs w:val="28"/>
        </w:rPr>
        <w:t>6-11</w:t>
      </w:r>
      <w:r w:rsidRPr="001956EC">
        <w:rPr>
          <w:spacing w:val="-2"/>
          <w:sz w:val="28"/>
          <w:szCs w:val="28"/>
        </w:rPr>
        <w:t xml:space="preserve"> класів.</w:t>
      </w:r>
    </w:p>
    <w:p w:rsidR="001777D3" w:rsidRDefault="00251D71" w:rsidP="009748B2">
      <w:pPr>
        <w:shd w:val="clear" w:color="auto" w:fill="FFFFFF"/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 w:rsidR="001777D3" w:rsidRPr="00811638">
        <w:rPr>
          <w:color w:val="000000"/>
          <w:sz w:val="28"/>
          <w:szCs w:val="28"/>
          <w:lang w:val="en-US"/>
        </w:rPr>
        <w:t>V</w:t>
      </w:r>
      <w:r w:rsidR="001777D3">
        <w:rPr>
          <w:color w:val="000000"/>
          <w:sz w:val="28"/>
          <w:szCs w:val="28"/>
        </w:rPr>
        <w:t>.</w:t>
      </w:r>
      <w:r w:rsidR="001777D3">
        <w:rPr>
          <w:color w:val="000000"/>
          <w:sz w:val="28"/>
          <w:szCs w:val="28"/>
          <w:lang w:val="uk-UA"/>
        </w:rPr>
        <w:t xml:space="preserve"> </w:t>
      </w:r>
      <w:r w:rsidR="001777D3" w:rsidRPr="00811638">
        <w:rPr>
          <w:color w:val="000000"/>
          <w:sz w:val="28"/>
          <w:szCs w:val="28"/>
        </w:rPr>
        <w:t xml:space="preserve">Порядок </w:t>
      </w:r>
      <w:proofErr w:type="spellStart"/>
      <w:r w:rsidR="001777D3" w:rsidRPr="00811638">
        <w:rPr>
          <w:color w:val="000000"/>
          <w:sz w:val="28"/>
          <w:szCs w:val="28"/>
        </w:rPr>
        <w:t>і</w:t>
      </w:r>
      <w:proofErr w:type="spellEnd"/>
      <w:r w:rsidR="001777D3" w:rsidRPr="00811638">
        <w:rPr>
          <w:color w:val="000000"/>
          <w:sz w:val="28"/>
          <w:szCs w:val="28"/>
        </w:rPr>
        <w:t xml:space="preserve"> строки </w:t>
      </w:r>
      <w:proofErr w:type="spellStart"/>
      <w:r w:rsidR="001777D3" w:rsidRPr="00811638">
        <w:rPr>
          <w:color w:val="000000"/>
          <w:sz w:val="28"/>
          <w:szCs w:val="28"/>
        </w:rPr>
        <w:t>проведення</w:t>
      </w:r>
      <w:proofErr w:type="spellEnd"/>
    </w:p>
    <w:p w:rsidR="001777D3" w:rsidRPr="00811638" w:rsidRDefault="001777D3" w:rsidP="00DA6D60">
      <w:pPr>
        <w:shd w:val="clear" w:color="auto" w:fill="FFFFFF"/>
        <w:tabs>
          <w:tab w:val="left" w:pos="567"/>
        </w:tabs>
        <w:spacing w:line="307" w:lineRule="exact"/>
        <w:ind w:firstLine="7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8C45B3" w:rsidRPr="00F760CD">
        <w:rPr>
          <w:color w:val="000000"/>
          <w:sz w:val="28"/>
          <w:szCs w:val="28"/>
        </w:rPr>
        <w:t xml:space="preserve">1) </w:t>
      </w:r>
      <w:r w:rsidR="003256C1">
        <w:rPr>
          <w:color w:val="000000"/>
          <w:sz w:val="28"/>
          <w:szCs w:val="28"/>
          <w:lang w:val="uk-UA"/>
        </w:rPr>
        <w:t>Фестиваль</w:t>
      </w:r>
      <w:r>
        <w:rPr>
          <w:color w:val="000000"/>
          <w:sz w:val="28"/>
          <w:szCs w:val="28"/>
        </w:rPr>
        <w:t xml:space="preserve"> проводиться </w:t>
      </w:r>
      <w:r>
        <w:rPr>
          <w:color w:val="000000"/>
          <w:sz w:val="28"/>
          <w:szCs w:val="28"/>
          <w:lang w:val="uk-UA"/>
        </w:rPr>
        <w:t>поетапно</w:t>
      </w:r>
      <w:r w:rsidRPr="00811638">
        <w:rPr>
          <w:color w:val="000000"/>
          <w:sz w:val="28"/>
          <w:szCs w:val="28"/>
        </w:rPr>
        <w:t>:</w:t>
      </w:r>
    </w:p>
    <w:p w:rsidR="001777D3" w:rsidRDefault="001777D3" w:rsidP="00DA6D60">
      <w:pPr>
        <w:shd w:val="clear" w:color="auto" w:fill="FFFFFF"/>
        <w:tabs>
          <w:tab w:val="left" w:pos="720"/>
        </w:tabs>
        <w:spacing w:line="307" w:lineRule="exact"/>
        <w:ind w:firstLine="567"/>
        <w:jc w:val="both"/>
        <w:rPr>
          <w:color w:val="000000"/>
          <w:spacing w:val="4"/>
          <w:sz w:val="28"/>
          <w:szCs w:val="28"/>
          <w:lang w:val="uk-UA"/>
        </w:rPr>
      </w:pPr>
      <w:r w:rsidRPr="00811638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етап</w:t>
      </w:r>
      <w:proofErr w:type="spellEnd"/>
      <w:r>
        <w:rPr>
          <w:color w:val="000000"/>
          <w:spacing w:val="4"/>
          <w:sz w:val="28"/>
          <w:szCs w:val="28"/>
        </w:rPr>
        <w:t xml:space="preserve">: </w:t>
      </w:r>
      <w:r w:rsidR="00E36BD1">
        <w:rPr>
          <w:color w:val="000000"/>
          <w:spacing w:val="4"/>
          <w:sz w:val="28"/>
          <w:szCs w:val="28"/>
          <w:lang w:val="uk-UA"/>
        </w:rPr>
        <w:t>місцевий</w:t>
      </w:r>
      <w:r>
        <w:rPr>
          <w:color w:val="000000"/>
          <w:spacing w:val="4"/>
          <w:sz w:val="28"/>
          <w:szCs w:val="28"/>
        </w:rPr>
        <w:t>;</w:t>
      </w:r>
    </w:p>
    <w:p w:rsidR="001956EC" w:rsidRPr="0005370D" w:rsidRDefault="001956EC" w:rsidP="001956EC">
      <w:pPr>
        <w:shd w:val="clear" w:color="auto" w:fill="FFFFFF"/>
        <w:tabs>
          <w:tab w:val="left" w:pos="720"/>
        </w:tabs>
        <w:spacing w:line="307" w:lineRule="exact"/>
        <w:ind w:firstLine="567"/>
        <w:jc w:val="center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lastRenderedPageBreak/>
        <w:t>2</w:t>
      </w:r>
    </w:p>
    <w:p w:rsidR="001777D3" w:rsidRDefault="001777D3" w:rsidP="00DA6D60">
      <w:pPr>
        <w:shd w:val="clear" w:color="auto" w:fill="FFFFFF"/>
        <w:tabs>
          <w:tab w:val="left" w:pos="720"/>
        </w:tabs>
        <w:spacing w:line="307" w:lineRule="exact"/>
        <w:ind w:firstLine="567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</w:rPr>
        <w:t xml:space="preserve">ІІ </w:t>
      </w:r>
      <w:proofErr w:type="spellStart"/>
      <w:r>
        <w:rPr>
          <w:color w:val="000000"/>
          <w:spacing w:val="4"/>
          <w:sz w:val="28"/>
          <w:szCs w:val="28"/>
        </w:rPr>
        <w:t>етап</w:t>
      </w:r>
      <w:proofErr w:type="spellEnd"/>
      <w:r>
        <w:rPr>
          <w:color w:val="000000"/>
          <w:spacing w:val="4"/>
          <w:sz w:val="28"/>
          <w:szCs w:val="28"/>
        </w:rPr>
        <w:t xml:space="preserve">: </w:t>
      </w:r>
      <w:proofErr w:type="spellStart"/>
      <w:r>
        <w:rPr>
          <w:color w:val="000000"/>
          <w:spacing w:val="4"/>
          <w:sz w:val="28"/>
          <w:szCs w:val="28"/>
        </w:rPr>
        <w:t>обласний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</w:rPr>
        <w:t>відбірковий</w:t>
      </w:r>
      <w:proofErr w:type="spellEnd"/>
      <w:r>
        <w:rPr>
          <w:color w:val="000000"/>
          <w:spacing w:val="4"/>
          <w:sz w:val="28"/>
          <w:szCs w:val="28"/>
        </w:rPr>
        <w:t xml:space="preserve"> (</w:t>
      </w:r>
      <w:proofErr w:type="spellStart"/>
      <w:r>
        <w:rPr>
          <w:color w:val="000000"/>
          <w:spacing w:val="4"/>
          <w:sz w:val="28"/>
          <w:szCs w:val="28"/>
        </w:rPr>
        <w:t>заочний</w:t>
      </w:r>
      <w:proofErr w:type="spellEnd"/>
      <w:r>
        <w:rPr>
          <w:color w:val="000000"/>
          <w:spacing w:val="4"/>
          <w:sz w:val="28"/>
          <w:szCs w:val="28"/>
        </w:rPr>
        <w:t>);</w:t>
      </w:r>
    </w:p>
    <w:p w:rsidR="001777D3" w:rsidRPr="00A267FD" w:rsidRDefault="001777D3" w:rsidP="00DA6D60">
      <w:pPr>
        <w:shd w:val="clear" w:color="auto" w:fill="FFFFFF"/>
        <w:tabs>
          <w:tab w:val="left" w:pos="567"/>
        </w:tabs>
        <w:spacing w:line="307" w:lineRule="exact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ab/>
      </w:r>
      <w:r w:rsidRPr="00A267FD">
        <w:rPr>
          <w:color w:val="000000"/>
          <w:spacing w:val="4"/>
          <w:sz w:val="28"/>
          <w:szCs w:val="28"/>
          <w:lang w:val="uk-UA"/>
        </w:rPr>
        <w:t xml:space="preserve">ІІІ етап: </w:t>
      </w:r>
      <w:r w:rsidR="003256C1" w:rsidRPr="003256C1">
        <w:rPr>
          <w:color w:val="000000"/>
          <w:spacing w:val="4"/>
          <w:sz w:val="28"/>
          <w:szCs w:val="28"/>
          <w:lang w:val="uk-UA"/>
        </w:rPr>
        <w:t>всеукраїнський фінальний</w:t>
      </w:r>
      <w:r w:rsidRPr="00A267FD">
        <w:rPr>
          <w:color w:val="000000"/>
          <w:spacing w:val="4"/>
          <w:sz w:val="28"/>
          <w:szCs w:val="28"/>
          <w:lang w:val="uk-UA"/>
        </w:rPr>
        <w:t>;</w:t>
      </w:r>
    </w:p>
    <w:p w:rsidR="003256C1" w:rsidRPr="003256C1" w:rsidRDefault="009F500A" w:rsidP="003256C1">
      <w:pPr>
        <w:pStyle w:val="a3"/>
        <w:tabs>
          <w:tab w:val="left" w:pos="567"/>
        </w:tabs>
        <w:ind w:right="137" w:firstLine="567"/>
        <w:jc w:val="both"/>
        <w:rPr>
          <w:sz w:val="28"/>
          <w:szCs w:val="28"/>
        </w:rPr>
      </w:pPr>
      <w:r w:rsidRPr="003256C1">
        <w:rPr>
          <w:color w:val="000000"/>
          <w:sz w:val="28"/>
          <w:szCs w:val="28"/>
        </w:rPr>
        <w:t>2</w:t>
      </w:r>
      <w:r w:rsidR="008C45B3" w:rsidRPr="003256C1">
        <w:rPr>
          <w:color w:val="000000"/>
          <w:sz w:val="28"/>
          <w:szCs w:val="28"/>
        </w:rPr>
        <w:t xml:space="preserve">) </w:t>
      </w:r>
      <w:r w:rsidR="003256C1" w:rsidRPr="003256C1">
        <w:rPr>
          <w:sz w:val="28"/>
          <w:szCs w:val="28"/>
        </w:rPr>
        <w:t>ІІ етап передбачає проведення виставки та оцінювання демонстраційних матеріалів (</w:t>
      </w:r>
      <w:proofErr w:type="spellStart"/>
      <w:r w:rsidR="003256C1" w:rsidRPr="003256C1">
        <w:rPr>
          <w:sz w:val="28"/>
          <w:szCs w:val="28"/>
        </w:rPr>
        <w:t>постери</w:t>
      </w:r>
      <w:proofErr w:type="spellEnd"/>
      <w:r w:rsidR="003256C1" w:rsidRPr="003256C1">
        <w:rPr>
          <w:sz w:val="28"/>
          <w:szCs w:val="28"/>
        </w:rPr>
        <w:t xml:space="preserve">, рослини, саджанці, плоди рослин, </w:t>
      </w:r>
      <w:proofErr w:type="spellStart"/>
      <w:r w:rsidR="003256C1" w:rsidRPr="003256C1">
        <w:rPr>
          <w:sz w:val="28"/>
          <w:szCs w:val="28"/>
        </w:rPr>
        <w:t>фотозвіти</w:t>
      </w:r>
      <w:proofErr w:type="spellEnd"/>
      <w:r w:rsidR="003256C1" w:rsidRPr="003256C1">
        <w:rPr>
          <w:sz w:val="28"/>
          <w:szCs w:val="28"/>
        </w:rPr>
        <w:t>, презентація досвіду вирощування екзотичних рослин або дослідницькі роботи) учасників/учасниць, проведення освітніх заходів, підведення підсумків та нагородження переможців.</w:t>
      </w:r>
    </w:p>
    <w:p w:rsidR="00251D71" w:rsidRDefault="003256C1" w:rsidP="00251D71">
      <w:pPr>
        <w:shd w:val="clear" w:color="auto" w:fill="FFFFFF"/>
        <w:ind w:left="734"/>
        <w:jc w:val="center"/>
        <w:rPr>
          <w:spacing w:val="-2"/>
          <w:sz w:val="28"/>
          <w:szCs w:val="28"/>
          <w:lang w:val="uk-UA"/>
        </w:rPr>
      </w:pPr>
      <w:r w:rsidRPr="003256C1">
        <w:rPr>
          <w:color w:val="000000"/>
          <w:sz w:val="28"/>
          <w:szCs w:val="28"/>
          <w:lang w:val="en-US"/>
        </w:rPr>
        <w:t>V</w:t>
      </w:r>
      <w:r w:rsidRPr="00251D71">
        <w:rPr>
          <w:color w:val="000000"/>
          <w:sz w:val="28"/>
          <w:szCs w:val="28"/>
          <w:lang w:val="uk-UA"/>
        </w:rPr>
        <w:t>.</w:t>
      </w:r>
      <w:r w:rsidRPr="00251D71">
        <w:rPr>
          <w:sz w:val="28"/>
          <w:szCs w:val="28"/>
          <w:lang w:val="uk-UA"/>
        </w:rPr>
        <w:t xml:space="preserve"> Вимоги</w:t>
      </w:r>
      <w:r w:rsidRPr="00251D71">
        <w:rPr>
          <w:spacing w:val="-7"/>
          <w:sz w:val="28"/>
          <w:szCs w:val="28"/>
          <w:lang w:val="uk-UA"/>
        </w:rPr>
        <w:t xml:space="preserve"> </w:t>
      </w:r>
      <w:r w:rsidRPr="00251D71">
        <w:rPr>
          <w:sz w:val="28"/>
          <w:szCs w:val="28"/>
          <w:lang w:val="uk-UA"/>
        </w:rPr>
        <w:t>до</w:t>
      </w:r>
      <w:r w:rsidRPr="00251D71">
        <w:rPr>
          <w:spacing w:val="-5"/>
          <w:sz w:val="28"/>
          <w:szCs w:val="28"/>
          <w:lang w:val="uk-UA"/>
        </w:rPr>
        <w:t xml:space="preserve"> </w:t>
      </w:r>
      <w:r w:rsidRPr="00251D71">
        <w:rPr>
          <w:sz w:val="28"/>
          <w:szCs w:val="28"/>
          <w:lang w:val="uk-UA"/>
        </w:rPr>
        <w:t>демонстраційних</w:t>
      </w:r>
      <w:r w:rsidRPr="00251D71">
        <w:rPr>
          <w:spacing w:val="-3"/>
          <w:sz w:val="28"/>
          <w:szCs w:val="28"/>
          <w:lang w:val="uk-UA"/>
        </w:rPr>
        <w:t xml:space="preserve"> </w:t>
      </w:r>
      <w:r w:rsidRPr="00251D71">
        <w:rPr>
          <w:spacing w:val="-2"/>
          <w:sz w:val="28"/>
          <w:szCs w:val="28"/>
          <w:lang w:val="uk-UA"/>
        </w:rPr>
        <w:t>матеріалів</w:t>
      </w:r>
    </w:p>
    <w:p w:rsidR="003256C1" w:rsidRPr="00251D71" w:rsidRDefault="00251D71" w:rsidP="00251D71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3256C1" w:rsidRPr="00251D71">
        <w:rPr>
          <w:sz w:val="28"/>
          <w:lang w:val="uk-UA"/>
        </w:rPr>
        <w:t>Демонстраційні матеріали повинні бути написані державною мовою з урахуванням вимог сучасного українського правопису.</w:t>
      </w:r>
    </w:p>
    <w:p w:rsidR="003256C1" w:rsidRDefault="00D17F84" w:rsidP="00D17F84">
      <w:pPr>
        <w:pStyle w:val="a7"/>
        <w:tabs>
          <w:tab w:val="left" w:pos="1017"/>
        </w:tabs>
        <w:ind w:left="0" w:right="140" w:firstLine="567"/>
        <w:rPr>
          <w:sz w:val="28"/>
        </w:rPr>
      </w:pPr>
      <w:r>
        <w:rPr>
          <w:sz w:val="28"/>
        </w:rPr>
        <w:t>2. </w:t>
      </w:r>
      <w:r w:rsidR="003256C1">
        <w:rPr>
          <w:sz w:val="28"/>
        </w:rPr>
        <w:t>Звітні матеріали подаються групові або індивідуальні. Групові звітні матеріали не повинні містити роботи виконавців різних вікових категорій. На титульній сторінці обов’язково має бути зазначена інформація про автора (авторів): ім’я, прізвище, вік, клас, найменування закладу освіти, населений пункт, ім’я, прізвище керівника роботи.</w:t>
      </w:r>
    </w:p>
    <w:p w:rsidR="003256C1" w:rsidRDefault="00D17F84" w:rsidP="00D17F84">
      <w:pPr>
        <w:pStyle w:val="a7"/>
        <w:tabs>
          <w:tab w:val="left" w:pos="142"/>
          <w:tab w:val="left" w:pos="1154"/>
        </w:tabs>
        <w:ind w:left="0" w:right="142" w:firstLine="567"/>
        <w:rPr>
          <w:sz w:val="28"/>
        </w:rPr>
      </w:pPr>
      <w:r>
        <w:rPr>
          <w:sz w:val="28"/>
        </w:rPr>
        <w:t>3. </w:t>
      </w:r>
      <w:r w:rsidR="003256C1">
        <w:rPr>
          <w:sz w:val="28"/>
        </w:rPr>
        <w:t>Учасники Фестивалю оформляють звітні матеріали у вигляді дослідження за такими розділами:</w:t>
      </w:r>
    </w:p>
    <w:p w:rsidR="003256C1" w:rsidRDefault="00D17F84" w:rsidP="00D17F84">
      <w:pPr>
        <w:pStyle w:val="a7"/>
        <w:tabs>
          <w:tab w:val="left" w:pos="979"/>
        </w:tabs>
        <w:spacing w:line="322" w:lineRule="exact"/>
        <w:ind w:firstLine="566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вивчення</w:t>
      </w:r>
      <w:r w:rsidR="003256C1">
        <w:rPr>
          <w:spacing w:val="65"/>
          <w:w w:val="150"/>
          <w:sz w:val="28"/>
        </w:rPr>
        <w:t xml:space="preserve"> </w:t>
      </w:r>
      <w:r w:rsidR="003256C1">
        <w:rPr>
          <w:sz w:val="28"/>
        </w:rPr>
        <w:t>історії</w:t>
      </w:r>
      <w:r w:rsidR="003256C1">
        <w:rPr>
          <w:spacing w:val="64"/>
          <w:w w:val="150"/>
          <w:sz w:val="28"/>
        </w:rPr>
        <w:t xml:space="preserve"> </w:t>
      </w:r>
      <w:r w:rsidR="003256C1">
        <w:rPr>
          <w:sz w:val="28"/>
        </w:rPr>
        <w:t>завезення,</w:t>
      </w:r>
      <w:r w:rsidR="003256C1">
        <w:rPr>
          <w:spacing w:val="66"/>
          <w:w w:val="150"/>
          <w:sz w:val="28"/>
        </w:rPr>
        <w:t xml:space="preserve"> </w:t>
      </w:r>
      <w:r w:rsidR="003256C1">
        <w:rPr>
          <w:sz w:val="28"/>
        </w:rPr>
        <w:t>культивування</w:t>
      </w:r>
      <w:r w:rsidR="003256C1">
        <w:rPr>
          <w:spacing w:val="65"/>
          <w:w w:val="150"/>
          <w:sz w:val="28"/>
        </w:rPr>
        <w:t xml:space="preserve"> </w:t>
      </w:r>
      <w:r w:rsidR="003256C1">
        <w:rPr>
          <w:sz w:val="28"/>
        </w:rPr>
        <w:t>обраного</w:t>
      </w:r>
      <w:r w:rsidR="003256C1">
        <w:rPr>
          <w:spacing w:val="67"/>
          <w:w w:val="150"/>
          <w:sz w:val="28"/>
        </w:rPr>
        <w:t xml:space="preserve"> </w:t>
      </w:r>
      <w:r w:rsidR="003256C1">
        <w:rPr>
          <w:sz w:val="28"/>
        </w:rPr>
        <w:t>виду</w:t>
      </w:r>
      <w:r w:rsidR="003256C1">
        <w:rPr>
          <w:spacing w:val="62"/>
          <w:w w:val="150"/>
          <w:sz w:val="28"/>
        </w:rPr>
        <w:t xml:space="preserve"> </w:t>
      </w:r>
      <w:r w:rsidR="003256C1">
        <w:rPr>
          <w:spacing w:val="-2"/>
          <w:sz w:val="28"/>
        </w:rPr>
        <w:t>рослин;</w:t>
      </w:r>
    </w:p>
    <w:p w:rsidR="003256C1" w:rsidRDefault="00D17F84" w:rsidP="00D17F84">
      <w:pPr>
        <w:pStyle w:val="a7"/>
        <w:tabs>
          <w:tab w:val="left" w:pos="567"/>
          <w:tab w:val="left" w:pos="883"/>
        </w:tabs>
        <w:spacing w:before="1"/>
        <w:ind w:left="0" w:right="144" w:firstLine="567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робота з інформаційними джерелами для ознайомлення з біологічними особливостями видів досліджуваних рослин;</w:t>
      </w:r>
    </w:p>
    <w:p w:rsidR="003256C1" w:rsidRDefault="00D17F84" w:rsidP="00D17F84">
      <w:pPr>
        <w:pStyle w:val="a7"/>
        <w:tabs>
          <w:tab w:val="left" w:pos="1137"/>
        </w:tabs>
        <w:ind w:left="0" w:right="138" w:firstLine="567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 xml:space="preserve">особливості розмноження, посадки, вирощування обраного виду </w:t>
      </w:r>
      <w:r w:rsidR="003256C1">
        <w:rPr>
          <w:spacing w:val="-2"/>
          <w:sz w:val="28"/>
        </w:rPr>
        <w:t>рослини;</w:t>
      </w:r>
    </w:p>
    <w:p w:rsidR="003256C1" w:rsidRDefault="00D17F84" w:rsidP="00D17F84">
      <w:pPr>
        <w:pStyle w:val="a7"/>
        <w:tabs>
          <w:tab w:val="left" w:pos="1015"/>
        </w:tabs>
        <w:spacing w:line="321" w:lineRule="exact"/>
        <w:ind w:firstLine="566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фенологічні</w:t>
      </w:r>
      <w:r w:rsidR="003256C1">
        <w:rPr>
          <w:spacing w:val="-9"/>
          <w:sz w:val="28"/>
        </w:rPr>
        <w:t xml:space="preserve"> </w:t>
      </w:r>
      <w:r w:rsidR="003256C1">
        <w:rPr>
          <w:sz w:val="28"/>
        </w:rPr>
        <w:t>спостереження</w:t>
      </w:r>
      <w:r w:rsidR="003256C1">
        <w:rPr>
          <w:spacing w:val="-6"/>
          <w:sz w:val="28"/>
        </w:rPr>
        <w:t xml:space="preserve"> </w:t>
      </w:r>
      <w:r w:rsidR="003256C1">
        <w:rPr>
          <w:sz w:val="28"/>
        </w:rPr>
        <w:t>або</w:t>
      </w:r>
      <w:r w:rsidR="003256C1">
        <w:rPr>
          <w:spacing w:val="-9"/>
          <w:sz w:val="28"/>
        </w:rPr>
        <w:t xml:space="preserve"> </w:t>
      </w:r>
      <w:r w:rsidR="003256C1">
        <w:rPr>
          <w:sz w:val="28"/>
        </w:rPr>
        <w:t>результати</w:t>
      </w:r>
      <w:r w:rsidR="003256C1">
        <w:rPr>
          <w:spacing w:val="-8"/>
          <w:sz w:val="28"/>
        </w:rPr>
        <w:t xml:space="preserve"> </w:t>
      </w:r>
      <w:r w:rsidR="003256C1">
        <w:rPr>
          <w:sz w:val="28"/>
        </w:rPr>
        <w:t>проведених</w:t>
      </w:r>
      <w:r w:rsidR="003256C1">
        <w:rPr>
          <w:spacing w:val="-10"/>
          <w:sz w:val="28"/>
        </w:rPr>
        <w:t xml:space="preserve"> </w:t>
      </w:r>
      <w:r w:rsidR="003256C1">
        <w:rPr>
          <w:spacing w:val="-2"/>
          <w:sz w:val="28"/>
        </w:rPr>
        <w:t>дослідів;</w:t>
      </w:r>
    </w:p>
    <w:p w:rsidR="003256C1" w:rsidRPr="003256C1" w:rsidRDefault="00D17F84" w:rsidP="00D17F84">
      <w:pPr>
        <w:pStyle w:val="a7"/>
        <w:tabs>
          <w:tab w:val="left" w:pos="1015"/>
        </w:tabs>
        <w:ind w:firstLine="566"/>
        <w:rPr>
          <w:sz w:val="28"/>
          <w:szCs w:val="28"/>
        </w:rPr>
      </w:pPr>
      <w:r>
        <w:rPr>
          <w:sz w:val="28"/>
          <w:szCs w:val="28"/>
        </w:rPr>
        <w:t>- </w:t>
      </w:r>
      <w:r w:rsidR="003256C1" w:rsidRPr="003256C1">
        <w:rPr>
          <w:sz w:val="28"/>
          <w:szCs w:val="28"/>
        </w:rPr>
        <w:t>способи</w:t>
      </w:r>
      <w:r w:rsidR="003256C1" w:rsidRPr="003256C1">
        <w:rPr>
          <w:spacing w:val="-6"/>
          <w:sz w:val="28"/>
          <w:szCs w:val="28"/>
        </w:rPr>
        <w:t xml:space="preserve"> </w:t>
      </w:r>
      <w:r w:rsidR="003256C1" w:rsidRPr="003256C1">
        <w:rPr>
          <w:sz w:val="28"/>
          <w:szCs w:val="28"/>
        </w:rPr>
        <w:t>використання</w:t>
      </w:r>
      <w:r w:rsidR="003256C1" w:rsidRPr="003256C1">
        <w:rPr>
          <w:spacing w:val="-9"/>
          <w:sz w:val="28"/>
          <w:szCs w:val="28"/>
        </w:rPr>
        <w:t xml:space="preserve"> </w:t>
      </w:r>
      <w:r w:rsidR="003256C1" w:rsidRPr="003256C1">
        <w:rPr>
          <w:sz w:val="28"/>
          <w:szCs w:val="28"/>
        </w:rPr>
        <w:t>обраного</w:t>
      </w:r>
      <w:r w:rsidR="003256C1" w:rsidRPr="003256C1">
        <w:rPr>
          <w:spacing w:val="-5"/>
          <w:sz w:val="28"/>
          <w:szCs w:val="28"/>
        </w:rPr>
        <w:t xml:space="preserve"> </w:t>
      </w:r>
      <w:r w:rsidR="003256C1" w:rsidRPr="003256C1">
        <w:rPr>
          <w:sz w:val="28"/>
          <w:szCs w:val="28"/>
        </w:rPr>
        <w:t>виду</w:t>
      </w:r>
      <w:r w:rsidR="003256C1" w:rsidRPr="003256C1">
        <w:rPr>
          <w:spacing w:val="-9"/>
          <w:sz w:val="28"/>
          <w:szCs w:val="28"/>
        </w:rPr>
        <w:t xml:space="preserve"> </w:t>
      </w:r>
      <w:r w:rsidR="003256C1" w:rsidRPr="003256C1">
        <w:rPr>
          <w:spacing w:val="-2"/>
          <w:sz w:val="28"/>
          <w:szCs w:val="28"/>
        </w:rPr>
        <w:t>рослин.</w:t>
      </w:r>
    </w:p>
    <w:p w:rsidR="003256C1" w:rsidRPr="003256C1" w:rsidRDefault="003256C1" w:rsidP="00D17F84">
      <w:pPr>
        <w:pStyle w:val="a3"/>
        <w:tabs>
          <w:tab w:val="left" w:pos="567"/>
        </w:tabs>
        <w:spacing w:before="1"/>
        <w:ind w:right="143" w:firstLine="567"/>
        <w:jc w:val="both"/>
        <w:rPr>
          <w:sz w:val="28"/>
          <w:szCs w:val="28"/>
        </w:rPr>
      </w:pPr>
      <w:r w:rsidRPr="003256C1">
        <w:rPr>
          <w:sz w:val="28"/>
          <w:szCs w:val="28"/>
        </w:rPr>
        <w:t>Дослідження доповнюються малюнками та фотографіями обраних видів рослин, способів їх використання тощо. Звітні матеріали можуть супроводжуватися слайдами, відеозаписами, фоторепортажами, альбомами та іншими матеріалами, які краще розкривають зміст виконаної роботи.</w:t>
      </w:r>
    </w:p>
    <w:p w:rsidR="003256C1" w:rsidRDefault="00D17F84" w:rsidP="00D17F84">
      <w:pPr>
        <w:pStyle w:val="a7"/>
        <w:tabs>
          <w:tab w:val="left" w:pos="1065"/>
        </w:tabs>
        <w:ind w:right="134" w:firstLine="566"/>
        <w:rPr>
          <w:sz w:val="28"/>
        </w:rPr>
      </w:pPr>
      <w:r>
        <w:rPr>
          <w:sz w:val="28"/>
        </w:rPr>
        <w:t>4. </w:t>
      </w:r>
      <w:r w:rsidR="003256C1">
        <w:rPr>
          <w:sz w:val="28"/>
        </w:rPr>
        <w:t xml:space="preserve">Звітні матеріали подаються до розгляду журі у друкованій формі (текст на сторінках формату А-4, набраний в текстовому редакторі Word шрифтом </w:t>
      </w:r>
      <w:proofErr w:type="spellStart"/>
      <w:r w:rsidR="003256C1">
        <w:rPr>
          <w:sz w:val="28"/>
        </w:rPr>
        <w:t>Times</w:t>
      </w:r>
      <w:proofErr w:type="spellEnd"/>
      <w:r w:rsidR="003256C1">
        <w:rPr>
          <w:sz w:val="28"/>
        </w:rPr>
        <w:t xml:space="preserve"> </w:t>
      </w:r>
      <w:proofErr w:type="spellStart"/>
      <w:r w:rsidR="003256C1">
        <w:rPr>
          <w:sz w:val="28"/>
        </w:rPr>
        <w:t>New</w:t>
      </w:r>
      <w:proofErr w:type="spellEnd"/>
      <w:r w:rsidR="003256C1">
        <w:rPr>
          <w:sz w:val="28"/>
        </w:rPr>
        <w:t xml:space="preserve"> </w:t>
      </w:r>
      <w:proofErr w:type="spellStart"/>
      <w:r w:rsidR="003256C1">
        <w:rPr>
          <w:sz w:val="28"/>
        </w:rPr>
        <w:t>Roman</w:t>
      </w:r>
      <w:proofErr w:type="spellEnd"/>
      <w:r w:rsidR="003256C1">
        <w:rPr>
          <w:sz w:val="28"/>
        </w:rPr>
        <w:t xml:space="preserve"> розміром 14 </w:t>
      </w:r>
      <w:proofErr w:type="spellStart"/>
      <w:r w:rsidR="003256C1">
        <w:rPr>
          <w:sz w:val="28"/>
        </w:rPr>
        <w:t>pt</w:t>
      </w:r>
      <w:proofErr w:type="spellEnd"/>
      <w:r w:rsidR="003256C1">
        <w:rPr>
          <w:sz w:val="28"/>
        </w:rPr>
        <w:t xml:space="preserve"> з одинарним міжрядковим інтервалом. Поля: ліве - 30 мм, праве - 10 мм, верхнє - 20 мм, нижнє - 20 мм)</w:t>
      </w:r>
      <w:r w:rsidR="003256C1">
        <w:rPr>
          <w:spacing w:val="40"/>
          <w:sz w:val="28"/>
        </w:rPr>
        <w:t xml:space="preserve"> </w:t>
      </w:r>
      <w:r w:rsidR="003256C1">
        <w:rPr>
          <w:sz w:val="28"/>
        </w:rPr>
        <w:t>та повинні містити: титульний аркуш, зміст, вступ, літературний огляд, фенологічні спостереження або дослідницьку частину, висновки, список використаних джерел, додатки (за наявності). Обсяг – не більше 15</w:t>
      </w:r>
      <w:r w:rsidR="003256C1">
        <w:rPr>
          <w:spacing w:val="40"/>
          <w:sz w:val="28"/>
        </w:rPr>
        <w:t xml:space="preserve"> </w:t>
      </w:r>
      <w:r w:rsidR="003256C1">
        <w:rPr>
          <w:sz w:val="28"/>
        </w:rPr>
        <w:t>друкованих сторінок.</w:t>
      </w:r>
    </w:p>
    <w:p w:rsidR="003256C1" w:rsidRDefault="003256C1" w:rsidP="00D17F84">
      <w:pPr>
        <w:pStyle w:val="a7"/>
        <w:tabs>
          <w:tab w:val="left" w:pos="567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Подані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6"/>
          <w:sz w:val="28"/>
        </w:rPr>
        <w:t xml:space="preserve"> </w:t>
      </w:r>
      <w:r>
        <w:rPr>
          <w:sz w:val="28"/>
        </w:rPr>
        <w:t>звітні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рецензуються.</w:t>
      </w:r>
    </w:p>
    <w:p w:rsidR="003256C1" w:rsidRDefault="00D17F84" w:rsidP="00D17F84">
      <w:pPr>
        <w:pStyle w:val="a7"/>
        <w:tabs>
          <w:tab w:val="left" w:pos="1132"/>
        </w:tabs>
        <w:spacing w:before="2" w:line="322" w:lineRule="exact"/>
        <w:ind w:firstLine="566"/>
        <w:rPr>
          <w:sz w:val="28"/>
        </w:rPr>
      </w:pPr>
      <w:r>
        <w:rPr>
          <w:sz w:val="28"/>
        </w:rPr>
        <w:t>5. </w:t>
      </w:r>
      <w:r w:rsidR="003256C1">
        <w:rPr>
          <w:sz w:val="28"/>
        </w:rPr>
        <w:t>Виставкові</w:t>
      </w:r>
      <w:r w:rsidR="003256C1">
        <w:rPr>
          <w:spacing w:val="-9"/>
          <w:sz w:val="28"/>
        </w:rPr>
        <w:t xml:space="preserve"> </w:t>
      </w:r>
      <w:r w:rsidR="003256C1">
        <w:rPr>
          <w:sz w:val="28"/>
        </w:rPr>
        <w:t>матеріали</w:t>
      </w:r>
      <w:r w:rsidR="003256C1">
        <w:rPr>
          <w:spacing w:val="-7"/>
          <w:sz w:val="28"/>
        </w:rPr>
        <w:t xml:space="preserve"> </w:t>
      </w:r>
      <w:r w:rsidR="003256C1">
        <w:rPr>
          <w:sz w:val="28"/>
        </w:rPr>
        <w:t>оцінюються</w:t>
      </w:r>
      <w:r w:rsidR="003256C1">
        <w:rPr>
          <w:spacing w:val="-7"/>
          <w:sz w:val="28"/>
        </w:rPr>
        <w:t xml:space="preserve"> </w:t>
      </w:r>
      <w:r w:rsidR="003256C1">
        <w:rPr>
          <w:sz w:val="28"/>
        </w:rPr>
        <w:t>за</w:t>
      </w:r>
      <w:r w:rsidR="003256C1">
        <w:rPr>
          <w:spacing w:val="-7"/>
          <w:sz w:val="28"/>
        </w:rPr>
        <w:t xml:space="preserve"> </w:t>
      </w:r>
      <w:r w:rsidR="003256C1">
        <w:rPr>
          <w:sz w:val="28"/>
        </w:rPr>
        <w:t>наступними</w:t>
      </w:r>
      <w:r w:rsidR="003256C1">
        <w:rPr>
          <w:spacing w:val="-7"/>
          <w:sz w:val="28"/>
        </w:rPr>
        <w:t xml:space="preserve"> </w:t>
      </w:r>
      <w:r w:rsidR="003256C1">
        <w:rPr>
          <w:spacing w:val="-2"/>
          <w:sz w:val="28"/>
        </w:rPr>
        <w:t>критеріями:</w:t>
      </w:r>
    </w:p>
    <w:p w:rsidR="003256C1" w:rsidRDefault="00D17F84" w:rsidP="00B02DCA">
      <w:pPr>
        <w:pStyle w:val="a7"/>
        <w:tabs>
          <w:tab w:val="left" w:pos="567"/>
          <w:tab w:val="left" w:pos="1221"/>
        </w:tabs>
        <w:ind w:left="0" w:right="141" w:firstLine="567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дотримання вимог щодо оформлення матеріалів виставкової експозиції та наявність етикеток до них;</w:t>
      </w:r>
    </w:p>
    <w:p w:rsidR="003256C1" w:rsidRDefault="00B02DCA" w:rsidP="00251D71">
      <w:pPr>
        <w:pStyle w:val="a7"/>
        <w:tabs>
          <w:tab w:val="left" w:pos="567"/>
          <w:tab w:val="left" w:pos="1015"/>
        </w:tabs>
        <w:spacing w:line="321" w:lineRule="exact"/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актуальність</w:t>
      </w:r>
      <w:r w:rsidR="003256C1">
        <w:rPr>
          <w:spacing w:val="-11"/>
          <w:sz w:val="28"/>
        </w:rPr>
        <w:t xml:space="preserve"> </w:t>
      </w:r>
      <w:r w:rsidR="003256C1">
        <w:rPr>
          <w:sz w:val="28"/>
        </w:rPr>
        <w:t>і</w:t>
      </w:r>
      <w:r w:rsidR="003256C1">
        <w:rPr>
          <w:spacing w:val="-7"/>
          <w:sz w:val="28"/>
        </w:rPr>
        <w:t xml:space="preserve"> </w:t>
      </w:r>
      <w:r w:rsidR="003256C1">
        <w:rPr>
          <w:sz w:val="28"/>
        </w:rPr>
        <w:t>перспективність</w:t>
      </w:r>
      <w:r w:rsidR="003256C1">
        <w:rPr>
          <w:spacing w:val="-9"/>
          <w:sz w:val="28"/>
        </w:rPr>
        <w:t xml:space="preserve"> </w:t>
      </w:r>
      <w:r w:rsidR="003256C1">
        <w:rPr>
          <w:sz w:val="28"/>
        </w:rPr>
        <w:t>тематики</w:t>
      </w:r>
      <w:r w:rsidR="003256C1">
        <w:rPr>
          <w:spacing w:val="-7"/>
          <w:sz w:val="28"/>
        </w:rPr>
        <w:t xml:space="preserve"> </w:t>
      </w:r>
      <w:r w:rsidR="003256C1">
        <w:rPr>
          <w:spacing w:val="-2"/>
          <w:sz w:val="28"/>
        </w:rPr>
        <w:t>досліджень;</w:t>
      </w:r>
    </w:p>
    <w:p w:rsidR="003256C1" w:rsidRDefault="00B02DCA" w:rsidP="00251D71">
      <w:pPr>
        <w:pStyle w:val="a7"/>
        <w:tabs>
          <w:tab w:val="left" w:pos="1015"/>
        </w:tabs>
        <w:spacing w:line="322" w:lineRule="exact"/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якість</w:t>
      </w:r>
      <w:r w:rsidR="003256C1">
        <w:rPr>
          <w:spacing w:val="-7"/>
          <w:sz w:val="28"/>
        </w:rPr>
        <w:t xml:space="preserve"> </w:t>
      </w:r>
      <w:r w:rsidR="003256C1">
        <w:rPr>
          <w:sz w:val="28"/>
        </w:rPr>
        <w:t>експонатів,</w:t>
      </w:r>
      <w:r w:rsidR="003256C1">
        <w:rPr>
          <w:spacing w:val="-10"/>
          <w:sz w:val="28"/>
        </w:rPr>
        <w:t xml:space="preserve"> </w:t>
      </w:r>
      <w:r w:rsidR="003256C1">
        <w:rPr>
          <w:sz w:val="28"/>
        </w:rPr>
        <w:t>їх</w:t>
      </w:r>
      <w:r w:rsidR="003256C1">
        <w:rPr>
          <w:spacing w:val="-4"/>
          <w:sz w:val="28"/>
        </w:rPr>
        <w:t xml:space="preserve"> </w:t>
      </w:r>
      <w:r w:rsidR="003256C1">
        <w:rPr>
          <w:sz w:val="28"/>
        </w:rPr>
        <w:t>зовнішній</w:t>
      </w:r>
      <w:r w:rsidR="003256C1">
        <w:rPr>
          <w:spacing w:val="-5"/>
          <w:sz w:val="28"/>
        </w:rPr>
        <w:t xml:space="preserve"> </w:t>
      </w:r>
      <w:r w:rsidR="003256C1">
        <w:rPr>
          <w:spacing w:val="-2"/>
          <w:sz w:val="28"/>
        </w:rPr>
        <w:t>вигляд;</w:t>
      </w:r>
    </w:p>
    <w:p w:rsidR="003256C1" w:rsidRDefault="00B02DCA" w:rsidP="00251D71">
      <w:pPr>
        <w:pStyle w:val="a7"/>
        <w:tabs>
          <w:tab w:val="left" w:pos="1084"/>
        </w:tabs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асортимент</w:t>
      </w:r>
      <w:r w:rsidR="003256C1">
        <w:rPr>
          <w:spacing w:val="-14"/>
          <w:sz w:val="28"/>
        </w:rPr>
        <w:t xml:space="preserve"> </w:t>
      </w:r>
      <w:r w:rsidR="003256C1">
        <w:rPr>
          <w:sz w:val="28"/>
        </w:rPr>
        <w:t>демонстраційного</w:t>
      </w:r>
      <w:r w:rsidR="003256C1">
        <w:rPr>
          <w:spacing w:val="-8"/>
          <w:sz w:val="28"/>
        </w:rPr>
        <w:t xml:space="preserve"> </w:t>
      </w:r>
      <w:r w:rsidR="003256C1">
        <w:rPr>
          <w:spacing w:val="-2"/>
          <w:sz w:val="28"/>
        </w:rPr>
        <w:t>матеріалу;</w:t>
      </w:r>
    </w:p>
    <w:p w:rsidR="003256C1" w:rsidRDefault="00B02DCA" w:rsidP="00251D71">
      <w:pPr>
        <w:pStyle w:val="a7"/>
        <w:tabs>
          <w:tab w:val="left" w:pos="1015"/>
        </w:tabs>
        <w:spacing w:line="322" w:lineRule="exact"/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естетичність,</w:t>
      </w:r>
      <w:r w:rsidR="003256C1">
        <w:rPr>
          <w:spacing w:val="-6"/>
          <w:sz w:val="28"/>
        </w:rPr>
        <w:t xml:space="preserve"> </w:t>
      </w:r>
      <w:r w:rsidR="003256C1">
        <w:rPr>
          <w:sz w:val="28"/>
        </w:rPr>
        <w:t>виразність</w:t>
      </w:r>
      <w:r w:rsidR="003256C1">
        <w:rPr>
          <w:spacing w:val="-4"/>
          <w:sz w:val="28"/>
        </w:rPr>
        <w:t xml:space="preserve"> </w:t>
      </w:r>
      <w:r w:rsidR="003256C1">
        <w:rPr>
          <w:sz w:val="28"/>
        </w:rPr>
        <w:t>і</w:t>
      </w:r>
      <w:r w:rsidR="003256C1">
        <w:rPr>
          <w:spacing w:val="-2"/>
          <w:sz w:val="28"/>
        </w:rPr>
        <w:t xml:space="preserve"> </w:t>
      </w:r>
      <w:r w:rsidR="003256C1">
        <w:rPr>
          <w:sz w:val="28"/>
        </w:rPr>
        <w:t>оригінальність</w:t>
      </w:r>
      <w:r w:rsidR="003256C1">
        <w:rPr>
          <w:spacing w:val="-4"/>
          <w:sz w:val="28"/>
        </w:rPr>
        <w:t xml:space="preserve"> </w:t>
      </w:r>
      <w:r w:rsidR="003256C1">
        <w:rPr>
          <w:sz w:val="28"/>
        </w:rPr>
        <w:t>оформлення</w:t>
      </w:r>
      <w:r w:rsidR="003256C1">
        <w:rPr>
          <w:spacing w:val="-2"/>
          <w:sz w:val="28"/>
        </w:rPr>
        <w:t xml:space="preserve"> експозиції;</w:t>
      </w:r>
    </w:p>
    <w:p w:rsidR="003256C1" w:rsidRDefault="00B02DCA" w:rsidP="00251D71">
      <w:pPr>
        <w:pStyle w:val="a7"/>
        <w:tabs>
          <w:tab w:val="left" w:pos="1015"/>
        </w:tabs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чіткість</w:t>
      </w:r>
      <w:r w:rsidR="003256C1">
        <w:rPr>
          <w:spacing w:val="-11"/>
          <w:sz w:val="28"/>
        </w:rPr>
        <w:t xml:space="preserve"> </w:t>
      </w:r>
      <w:r w:rsidR="003256C1">
        <w:rPr>
          <w:sz w:val="28"/>
        </w:rPr>
        <w:t>і</w:t>
      </w:r>
      <w:r w:rsidR="003256C1">
        <w:rPr>
          <w:spacing w:val="-10"/>
          <w:sz w:val="28"/>
        </w:rPr>
        <w:t xml:space="preserve"> </w:t>
      </w:r>
      <w:r w:rsidR="003256C1">
        <w:rPr>
          <w:sz w:val="28"/>
        </w:rPr>
        <w:t>обґрунтованість</w:t>
      </w:r>
      <w:r w:rsidR="003256C1">
        <w:rPr>
          <w:spacing w:val="-9"/>
          <w:sz w:val="28"/>
        </w:rPr>
        <w:t xml:space="preserve"> </w:t>
      </w:r>
      <w:r w:rsidR="003256C1">
        <w:rPr>
          <w:sz w:val="28"/>
        </w:rPr>
        <w:t>анотації</w:t>
      </w:r>
      <w:r w:rsidR="003256C1">
        <w:rPr>
          <w:spacing w:val="-6"/>
          <w:sz w:val="28"/>
        </w:rPr>
        <w:t xml:space="preserve"> </w:t>
      </w:r>
      <w:r w:rsidR="003256C1">
        <w:rPr>
          <w:sz w:val="28"/>
        </w:rPr>
        <w:t>виставкових</w:t>
      </w:r>
      <w:r w:rsidR="003256C1">
        <w:rPr>
          <w:spacing w:val="-3"/>
          <w:sz w:val="28"/>
        </w:rPr>
        <w:t xml:space="preserve"> </w:t>
      </w:r>
      <w:r w:rsidR="003256C1">
        <w:rPr>
          <w:spacing w:val="-2"/>
          <w:sz w:val="28"/>
        </w:rPr>
        <w:t>експозицій;</w:t>
      </w:r>
    </w:p>
    <w:p w:rsidR="003256C1" w:rsidRDefault="00B02DCA" w:rsidP="00251D71">
      <w:pPr>
        <w:pStyle w:val="a7"/>
        <w:tabs>
          <w:tab w:val="left" w:pos="1015"/>
        </w:tabs>
        <w:ind w:left="0" w:firstLine="567"/>
        <w:jc w:val="left"/>
        <w:rPr>
          <w:sz w:val="28"/>
        </w:rPr>
      </w:pPr>
      <w:r>
        <w:rPr>
          <w:sz w:val="28"/>
        </w:rPr>
        <w:t>- </w:t>
      </w:r>
      <w:r w:rsidR="003256C1">
        <w:rPr>
          <w:sz w:val="28"/>
        </w:rPr>
        <w:t>якість</w:t>
      </w:r>
      <w:r w:rsidR="003256C1">
        <w:rPr>
          <w:spacing w:val="-14"/>
          <w:sz w:val="28"/>
        </w:rPr>
        <w:t xml:space="preserve"> </w:t>
      </w:r>
      <w:r w:rsidR="003256C1">
        <w:rPr>
          <w:sz w:val="28"/>
        </w:rPr>
        <w:t>інформаційних</w:t>
      </w:r>
      <w:r w:rsidR="003256C1">
        <w:rPr>
          <w:spacing w:val="-6"/>
          <w:sz w:val="28"/>
        </w:rPr>
        <w:t xml:space="preserve"> </w:t>
      </w:r>
      <w:r w:rsidR="003256C1">
        <w:rPr>
          <w:sz w:val="28"/>
        </w:rPr>
        <w:t>та</w:t>
      </w:r>
      <w:r w:rsidR="003256C1">
        <w:rPr>
          <w:spacing w:val="-6"/>
          <w:sz w:val="28"/>
        </w:rPr>
        <w:t xml:space="preserve"> </w:t>
      </w:r>
      <w:r w:rsidR="003256C1">
        <w:rPr>
          <w:sz w:val="28"/>
        </w:rPr>
        <w:t>дослідницьких</w:t>
      </w:r>
      <w:r w:rsidR="003256C1">
        <w:rPr>
          <w:spacing w:val="-4"/>
          <w:sz w:val="28"/>
        </w:rPr>
        <w:t xml:space="preserve"> </w:t>
      </w:r>
      <w:r w:rsidR="003256C1">
        <w:rPr>
          <w:spacing w:val="-2"/>
          <w:sz w:val="28"/>
        </w:rPr>
        <w:t>матеріалів.</w:t>
      </w:r>
    </w:p>
    <w:p w:rsidR="001956EC" w:rsidRDefault="001956EC" w:rsidP="0089078E">
      <w:pPr>
        <w:pStyle w:val="Heading1"/>
        <w:ind w:left="0"/>
        <w:jc w:val="center"/>
        <w:rPr>
          <w:b w:val="0"/>
        </w:rPr>
      </w:pPr>
    </w:p>
    <w:p w:rsidR="001956EC" w:rsidRDefault="001956EC" w:rsidP="0089078E">
      <w:pPr>
        <w:pStyle w:val="Heading1"/>
        <w:ind w:left="0"/>
        <w:jc w:val="center"/>
        <w:rPr>
          <w:b w:val="0"/>
        </w:rPr>
      </w:pPr>
      <w:r>
        <w:rPr>
          <w:b w:val="0"/>
        </w:rPr>
        <w:lastRenderedPageBreak/>
        <w:t>3</w:t>
      </w:r>
    </w:p>
    <w:p w:rsidR="00B02DCA" w:rsidRPr="00B02DCA" w:rsidRDefault="00251D71" w:rsidP="0089078E">
      <w:pPr>
        <w:pStyle w:val="Heading1"/>
        <w:ind w:left="0"/>
        <w:jc w:val="center"/>
        <w:rPr>
          <w:b w:val="0"/>
        </w:rPr>
      </w:pPr>
      <w:r>
        <w:rPr>
          <w:b w:val="0"/>
          <w:lang w:val="en-US"/>
        </w:rPr>
        <w:t>VI</w:t>
      </w:r>
      <w:r w:rsidR="00B02DCA" w:rsidRPr="00B02DCA">
        <w:rPr>
          <w:b w:val="0"/>
        </w:rPr>
        <w:t>.</w:t>
      </w:r>
      <w:r w:rsidR="00B02DCA" w:rsidRPr="00B02DCA">
        <w:rPr>
          <w:b w:val="0"/>
          <w:spacing w:val="-6"/>
        </w:rPr>
        <w:t xml:space="preserve"> </w:t>
      </w:r>
      <w:r w:rsidR="00B02DCA" w:rsidRPr="00B02DCA">
        <w:rPr>
          <w:b w:val="0"/>
        </w:rPr>
        <w:t>Організаційний</w:t>
      </w:r>
      <w:r w:rsidR="00B02DCA" w:rsidRPr="00B02DCA">
        <w:rPr>
          <w:b w:val="0"/>
          <w:spacing w:val="-6"/>
        </w:rPr>
        <w:t xml:space="preserve"> </w:t>
      </w:r>
      <w:r w:rsidR="00B02DCA" w:rsidRPr="00B02DCA">
        <w:rPr>
          <w:b w:val="0"/>
        </w:rPr>
        <w:t>комітет</w:t>
      </w:r>
      <w:r w:rsidR="00B02DCA" w:rsidRPr="00B02DCA">
        <w:rPr>
          <w:b w:val="0"/>
          <w:spacing w:val="-3"/>
        </w:rPr>
        <w:t xml:space="preserve"> </w:t>
      </w:r>
      <w:r w:rsidR="00B02DCA" w:rsidRPr="00B02DCA">
        <w:rPr>
          <w:b w:val="0"/>
          <w:spacing w:val="-2"/>
        </w:rPr>
        <w:t>Фестивалю</w:t>
      </w:r>
    </w:p>
    <w:p w:rsidR="00B02DCA" w:rsidRDefault="00B02DCA" w:rsidP="0089078E">
      <w:pPr>
        <w:pStyle w:val="a7"/>
        <w:tabs>
          <w:tab w:val="left" w:pos="567"/>
        </w:tabs>
        <w:ind w:left="0" w:firstLine="0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ru-RU"/>
        </w:rPr>
        <w:t>1) 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організації та проведення Фестивалю створюється організаційний комітет, склад якого затверджується наказом ВОЕНЦ.</w:t>
      </w:r>
    </w:p>
    <w:p w:rsidR="00B02DCA" w:rsidRDefault="00B02DCA" w:rsidP="0089078E">
      <w:pPr>
        <w:pStyle w:val="a7"/>
        <w:tabs>
          <w:tab w:val="left" w:pos="567"/>
          <w:tab w:val="left" w:pos="1424"/>
        </w:tabs>
        <w:ind w:right="135" w:firstLine="566"/>
        <w:rPr>
          <w:sz w:val="28"/>
        </w:rPr>
      </w:pPr>
      <w:r>
        <w:rPr>
          <w:sz w:val="28"/>
        </w:rPr>
        <w:t>2) До складу організаційного комітету входять працівники ВОЕНЦ, науково-дослідних установ, громадських організацій, науково-педагогічні працівники вищих навчальних закладів (за згодою).</w:t>
      </w:r>
    </w:p>
    <w:p w:rsidR="00B02DCA" w:rsidRDefault="0089078E" w:rsidP="00B02DCA">
      <w:pPr>
        <w:pStyle w:val="a7"/>
        <w:tabs>
          <w:tab w:val="left" w:pos="1343"/>
        </w:tabs>
        <w:spacing w:before="1"/>
        <w:ind w:left="0" w:right="3563" w:firstLine="567"/>
        <w:rPr>
          <w:sz w:val="28"/>
        </w:rPr>
      </w:pPr>
      <w:r>
        <w:rPr>
          <w:sz w:val="28"/>
        </w:rPr>
        <w:t>3) </w:t>
      </w:r>
      <w:r w:rsidR="00B02DCA">
        <w:rPr>
          <w:sz w:val="28"/>
        </w:rPr>
        <w:t>Очолює</w:t>
      </w:r>
      <w:r w:rsidR="00B02DCA">
        <w:rPr>
          <w:spacing w:val="-12"/>
          <w:sz w:val="28"/>
        </w:rPr>
        <w:t xml:space="preserve"> </w:t>
      </w:r>
      <w:r w:rsidR="00B02DCA">
        <w:rPr>
          <w:sz w:val="28"/>
        </w:rPr>
        <w:t>організаційний</w:t>
      </w:r>
      <w:r w:rsidR="00B02DCA">
        <w:rPr>
          <w:spacing w:val="-12"/>
          <w:sz w:val="28"/>
        </w:rPr>
        <w:t xml:space="preserve"> </w:t>
      </w:r>
      <w:r w:rsidR="00B02DCA">
        <w:rPr>
          <w:sz w:val="28"/>
        </w:rPr>
        <w:t>комітет</w:t>
      </w:r>
      <w:r w:rsidR="00B02DCA">
        <w:rPr>
          <w:spacing w:val="-12"/>
          <w:sz w:val="28"/>
        </w:rPr>
        <w:t xml:space="preserve"> </w:t>
      </w:r>
      <w:r w:rsidR="00B02DCA">
        <w:rPr>
          <w:sz w:val="28"/>
        </w:rPr>
        <w:t>голова. Голова організаційного комітету:</w:t>
      </w:r>
    </w:p>
    <w:p w:rsidR="00B02DCA" w:rsidRPr="0089078E" w:rsidRDefault="00B02DCA" w:rsidP="00B02DCA">
      <w:pPr>
        <w:pStyle w:val="a3"/>
        <w:ind w:right="2571"/>
        <w:jc w:val="both"/>
        <w:rPr>
          <w:sz w:val="28"/>
        </w:rPr>
      </w:pPr>
      <w:r w:rsidRPr="0089078E">
        <w:rPr>
          <w:sz w:val="28"/>
        </w:rPr>
        <w:t>розподіляє</w:t>
      </w:r>
      <w:r w:rsidRPr="0089078E">
        <w:rPr>
          <w:spacing w:val="-10"/>
          <w:sz w:val="28"/>
        </w:rPr>
        <w:t xml:space="preserve"> </w:t>
      </w:r>
      <w:r w:rsidRPr="0089078E">
        <w:rPr>
          <w:sz w:val="28"/>
        </w:rPr>
        <w:t>повноваження</w:t>
      </w:r>
      <w:r w:rsidRPr="0089078E">
        <w:rPr>
          <w:spacing w:val="-10"/>
          <w:sz w:val="28"/>
        </w:rPr>
        <w:t xml:space="preserve"> </w:t>
      </w:r>
      <w:r w:rsidRPr="0089078E">
        <w:rPr>
          <w:sz w:val="28"/>
        </w:rPr>
        <w:t>членів</w:t>
      </w:r>
      <w:r w:rsidRPr="0089078E">
        <w:rPr>
          <w:spacing w:val="-13"/>
          <w:sz w:val="28"/>
        </w:rPr>
        <w:t xml:space="preserve"> </w:t>
      </w:r>
      <w:r w:rsidRPr="0089078E">
        <w:rPr>
          <w:sz w:val="28"/>
        </w:rPr>
        <w:t>організаційного</w:t>
      </w:r>
      <w:r w:rsidRPr="0089078E">
        <w:rPr>
          <w:spacing w:val="-9"/>
          <w:sz w:val="28"/>
        </w:rPr>
        <w:t xml:space="preserve"> </w:t>
      </w:r>
      <w:r w:rsidRPr="0089078E">
        <w:rPr>
          <w:sz w:val="28"/>
        </w:rPr>
        <w:t>комітету; керує роботою з організації та проведення Фестивалю.</w:t>
      </w:r>
    </w:p>
    <w:p w:rsidR="00B02DCA" w:rsidRDefault="0089078E" w:rsidP="0089078E">
      <w:pPr>
        <w:pStyle w:val="a7"/>
        <w:tabs>
          <w:tab w:val="left" w:pos="1345"/>
        </w:tabs>
        <w:spacing w:line="321" w:lineRule="exact"/>
        <w:ind w:firstLine="566"/>
        <w:rPr>
          <w:sz w:val="28"/>
        </w:rPr>
      </w:pPr>
      <w:r>
        <w:rPr>
          <w:sz w:val="28"/>
        </w:rPr>
        <w:t>4) </w:t>
      </w:r>
      <w:r w:rsidR="00B02DCA">
        <w:rPr>
          <w:sz w:val="28"/>
        </w:rPr>
        <w:t>Члени</w:t>
      </w:r>
      <w:r w:rsidR="00B02DCA">
        <w:rPr>
          <w:spacing w:val="-13"/>
          <w:sz w:val="28"/>
        </w:rPr>
        <w:t xml:space="preserve"> </w:t>
      </w:r>
      <w:r w:rsidR="00B02DCA">
        <w:rPr>
          <w:sz w:val="28"/>
        </w:rPr>
        <w:t>організаційного</w:t>
      </w:r>
      <w:r w:rsidR="00B02DCA">
        <w:rPr>
          <w:spacing w:val="-8"/>
          <w:sz w:val="28"/>
        </w:rPr>
        <w:t xml:space="preserve"> </w:t>
      </w:r>
      <w:r w:rsidR="00B02DCA">
        <w:rPr>
          <w:spacing w:val="-2"/>
          <w:sz w:val="28"/>
        </w:rPr>
        <w:t>комітету:</w:t>
      </w:r>
    </w:p>
    <w:p w:rsidR="00B02DCA" w:rsidRPr="0089078E" w:rsidRDefault="00B02DCA" w:rsidP="00B02DCA">
      <w:pPr>
        <w:pStyle w:val="a3"/>
        <w:spacing w:line="242" w:lineRule="auto"/>
        <w:ind w:right="1945"/>
        <w:jc w:val="both"/>
        <w:rPr>
          <w:sz w:val="28"/>
        </w:rPr>
      </w:pPr>
      <w:r w:rsidRPr="0089078E">
        <w:rPr>
          <w:sz w:val="28"/>
        </w:rPr>
        <w:t>здійснюють</w:t>
      </w:r>
      <w:r w:rsidRPr="0089078E">
        <w:rPr>
          <w:spacing w:val="-7"/>
          <w:sz w:val="28"/>
        </w:rPr>
        <w:t xml:space="preserve"> </w:t>
      </w:r>
      <w:r w:rsidRPr="0089078E">
        <w:rPr>
          <w:sz w:val="28"/>
        </w:rPr>
        <w:t>організаційну</w:t>
      </w:r>
      <w:r w:rsidRPr="0089078E">
        <w:rPr>
          <w:spacing w:val="-9"/>
          <w:sz w:val="28"/>
        </w:rPr>
        <w:t xml:space="preserve"> </w:t>
      </w:r>
      <w:r w:rsidRPr="0089078E">
        <w:rPr>
          <w:sz w:val="28"/>
        </w:rPr>
        <w:t>роботу</w:t>
      </w:r>
      <w:r w:rsidRPr="0089078E">
        <w:rPr>
          <w:spacing w:val="-9"/>
          <w:sz w:val="28"/>
        </w:rPr>
        <w:t xml:space="preserve"> </w:t>
      </w:r>
      <w:r w:rsidRPr="0089078E">
        <w:rPr>
          <w:sz w:val="28"/>
        </w:rPr>
        <w:t>щодо</w:t>
      </w:r>
      <w:r w:rsidRPr="0089078E">
        <w:rPr>
          <w:spacing w:val="-7"/>
          <w:sz w:val="28"/>
        </w:rPr>
        <w:t xml:space="preserve"> </w:t>
      </w:r>
      <w:r w:rsidRPr="0089078E">
        <w:rPr>
          <w:sz w:val="28"/>
        </w:rPr>
        <w:t>проведення</w:t>
      </w:r>
      <w:r w:rsidRPr="0089078E">
        <w:rPr>
          <w:spacing w:val="-6"/>
          <w:sz w:val="28"/>
        </w:rPr>
        <w:t xml:space="preserve"> </w:t>
      </w:r>
      <w:r w:rsidRPr="0089078E">
        <w:rPr>
          <w:sz w:val="28"/>
        </w:rPr>
        <w:t>Фестивалю; забезпечують порядок проведення Фестивалю.</w:t>
      </w:r>
    </w:p>
    <w:p w:rsidR="00B02DCA" w:rsidRDefault="0089078E" w:rsidP="0089078E">
      <w:pPr>
        <w:pStyle w:val="a7"/>
        <w:tabs>
          <w:tab w:val="left" w:pos="567"/>
          <w:tab w:val="left" w:pos="1345"/>
        </w:tabs>
        <w:spacing w:line="317" w:lineRule="exact"/>
        <w:ind w:firstLine="566"/>
        <w:rPr>
          <w:sz w:val="28"/>
        </w:rPr>
      </w:pPr>
      <w:r>
        <w:rPr>
          <w:sz w:val="28"/>
        </w:rPr>
        <w:t>5) </w:t>
      </w:r>
      <w:r w:rsidR="00B02DCA">
        <w:rPr>
          <w:sz w:val="28"/>
        </w:rPr>
        <w:t>Секретар</w:t>
      </w:r>
      <w:r w:rsidR="00B02DCA">
        <w:rPr>
          <w:spacing w:val="-14"/>
          <w:sz w:val="28"/>
        </w:rPr>
        <w:t xml:space="preserve"> </w:t>
      </w:r>
      <w:r w:rsidR="00B02DCA">
        <w:rPr>
          <w:sz w:val="28"/>
        </w:rPr>
        <w:t>організаційного</w:t>
      </w:r>
      <w:r w:rsidR="00B02DCA">
        <w:rPr>
          <w:spacing w:val="-11"/>
          <w:sz w:val="28"/>
        </w:rPr>
        <w:t xml:space="preserve"> </w:t>
      </w:r>
      <w:r w:rsidR="00B02DCA">
        <w:rPr>
          <w:spacing w:val="-2"/>
          <w:sz w:val="28"/>
        </w:rPr>
        <w:t>комітету:</w:t>
      </w:r>
    </w:p>
    <w:p w:rsidR="00B02DCA" w:rsidRDefault="0089078E" w:rsidP="0089078E">
      <w:pPr>
        <w:pStyle w:val="a7"/>
        <w:tabs>
          <w:tab w:val="left" w:pos="0"/>
        </w:tabs>
        <w:ind w:left="0" w:right="140" w:firstLine="567"/>
        <w:jc w:val="left"/>
        <w:rPr>
          <w:sz w:val="28"/>
        </w:rPr>
      </w:pPr>
      <w:r>
        <w:rPr>
          <w:sz w:val="28"/>
        </w:rPr>
        <w:t>- </w:t>
      </w:r>
      <w:r w:rsidR="00B02DCA">
        <w:rPr>
          <w:sz w:val="28"/>
        </w:rPr>
        <w:t>оформляє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документацію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щодо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проведення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Фестивалю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та</w:t>
      </w:r>
      <w:r w:rsidR="00B02DCA">
        <w:rPr>
          <w:spacing w:val="40"/>
          <w:sz w:val="28"/>
        </w:rPr>
        <w:t xml:space="preserve"> </w:t>
      </w:r>
      <w:r w:rsidR="00B02DCA">
        <w:rPr>
          <w:sz w:val="28"/>
        </w:rPr>
        <w:t>підведення</w:t>
      </w:r>
      <w:r w:rsidR="00B02DCA">
        <w:rPr>
          <w:spacing w:val="80"/>
          <w:sz w:val="28"/>
        </w:rPr>
        <w:t xml:space="preserve"> </w:t>
      </w:r>
      <w:r w:rsidR="00B02DCA">
        <w:rPr>
          <w:spacing w:val="-2"/>
          <w:sz w:val="28"/>
        </w:rPr>
        <w:t>підсумків;</w:t>
      </w:r>
    </w:p>
    <w:p w:rsidR="00B02DCA" w:rsidRDefault="0089078E" w:rsidP="0089078E">
      <w:pPr>
        <w:pStyle w:val="a7"/>
        <w:tabs>
          <w:tab w:val="left" w:pos="721"/>
          <w:tab w:val="left" w:pos="1833"/>
          <w:tab w:val="left" w:pos="3640"/>
          <w:tab w:val="left" w:pos="5298"/>
          <w:tab w:val="left" w:pos="6946"/>
          <w:tab w:val="left" w:pos="7375"/>
          <w:tab w:val="left" w:pos="8579"/>
        </w:tabs>
        <w:ind w:right="142" w:firstLine="566"/>
        <w:jc w:val="left"/>
        <w:rPr>
          <w:sz w:val="28"/>
        </w:rPr>
      </w:pPr>
      <w:r>
        <w:rPr>
          <w:spacing w:val="-2"/>
          <w:sz w:val="28"/>
        </w:rPr>
        <w:t>- </w:t>
      </w:r>
      <w:r w:rsidR="00B02DCA">
        <w:rPr>
          <w:spacing w:val="-2"/>
          <w:sz w:val="28"/>
        </w:rPr>
        <w:t>сприяє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висвітленню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результатів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Фестивалю</w:t>
      </w:r>
      <w:r w:rsidR="00B02DCA">
        <w:rPr>
          <w:sz w:val="28"/>
        </w:rPr>
        <w:tab/>
      </w:r>
      <w:r w:rsidR="00B02DCA">
        <w:rPr>
          <w:spacing w:val="-10"/>
          <w:sz w:val="28"/>
        </w:rPr>
        <w:t>в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засобах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масової інформації;</w:t>
      </w:r>
    </w:p>
    <w:p w:rsidR="00B02DCA" w:rsidRDefault="0089078E" w:rsidP="0089078E">
      <w:pPr>
        <w:pStyle w:val="a7"/>
        <w:tabs>
          <w:tab w:val="left" w:pos="0"/>
          <w:tab w:val="left" w:pos="2237"/>
          <w:tab w:val="left" w:pos="3732"/>
          <w:tab w:val="left" w:pos="5302"/>
          <w:tab w:val="left" w:pos="5777"/>
          <w:tab w:val="left" w:pos="7247"/>
          <w:tab w:val="left" w:pos="8111"/>
        </w:tabs>
        <w:ind w:left="0" w:right="143" w:firstLine="567"/>
        <w:jc w:val="left"/>
        <w:rPr>
          <w:spacing w:val="-2"/>
          <w:sz w:val="28"/>
        </w:rPr>
      </w:pPr>
      <w:r>
        <w:rPr>
          <w:spacing w:val="-2"/>
          <w:sz w:val="28"/>
        </w:rPr>
        <w:t>- </w:t>
      </w:r>
      <w:r w:rsidR="00B02DCA">
        <w:rPr>
          <w:spacing w:val="-2"/>
          <w:sz w:val="28"/>
        </w:rPr>
        <w:t>забезпечує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зберігання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документів</w:t>
      </w:r>
      <w:r w:rsidR="00B02DCA">
        <w:rPr>
          <w:sz w:val="28"/>
        </w:rPr>
        <w:tab/>
      </w:r>
      <w:r w:rsidR="00B02DCA">
        <w:rPr>
          <w:spacing w:val="-6"/>
          <w:sz w:val="28"/>
        </w:rPr>
        <w:t>та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матеріалів</w:t>
      </w:r>
      <w:r w:rsidR="00B02DCA">
        <w:rPr>
          <w:sz w:val="28"/>
        </w:rPr>
        <w:tab/>
      </w:r>
      <w:r w:rsidR="00B02DCA">
        <w:rPr>
          <w:spacing w:val="-4"/>
          <w:sz w:val="28"/>
        </w:rPr>
        <w:t>щодо</w:t>
      </w:r>
      <w:r w:rsidR="00B02DCA">
        <w:rPr>
          <w:sz w:val="28"/>
        </w:rPr>
        <w:tab/>
      </w:r>
      <w:r w:rsidR="00B02DCA">
        <w:rPr>
          <w:spacing w:val="-2"/>
          <w:sz w:val="28"/>
        </w:rPr>
        <w:t>проведення Фестивалю.</w:t>
      </w:r>
    </w:p>
    <w:p w:rsidR="00251D71" w:rsidRPr="00251D71" w:rsidRDefault="00251D71" w:rsidP="0000251F">
      <w:pPr>
        <w:pStyle w:val="Heading1"/>
        <w:ind w:left="0"/>
        <w:jc w:val="center"/>
        <w:rPr>
          <w:b w:val="0"/>
        </w:rPr>
      </w:pPr>
      <w:r w:rsidRPr="00251D71">
        <w:rPr>
          <w:b w:val="0"/>
        </w:rPr>
        <w:t>V.</w:t>
      </w:r>
      <w:r w:rsidRPr="00251D71">
        <w:rPr>
          <w:b w:val="0"/>
          <w:spacing w:val="-2"/>
        </w:rPr>
        <w:t xml:space="preserve"> </w:t>
      </w:r>
      <w:r w:rsidRPr="00251D71">
        <w:rPr>
          <w:b w:val="0"/>
        </w:rPr>
        <w:t>Журі</w:t>
      </w:r>
      <w:r w:rsidRPr="00251D71">
        <w:rPr>
          <w:b w:val="0"/>
          <w:spacing w:val="1"/>
        </w:rPr>
        <w:t xml:space="preserve"> </w:t>
      </w:r>
      <w:r w:rsidRPr="00251D71">
        <w:rPr>
          <w:b w:val="0"/>
          <w:spacing w:val="-2"/>
        </w:rPr>
        <w:t>Фестивалю</w:t>
      </w:r>
    </w:p>
    <w:p w:rsidR="00251D71" w:rsidRDefault="00251D71" w:rsidP="0000251F">
      <w:pPr>
        <w:pStyle w:val="a7"/>
        <w:tabs>
          <w:tab w:val="left" w:pos="1256"/>
        </w:tabs>
        <w:ind w:left="0" w:firstLine="567"/>
        <w:rPr>
          <w:sz w:val="28"/>
        </w:rPr>
      </w:pPr>
      <w:r>
        <w:rPr>
          <w:sz w:val="28"/>
        </w:rPr>
        <w:t xml:space="preserve">1) Журі Фестивалю формується з метою забезпечення об’єктивності оцінювання презентацій досягнень творчих учнівських об’єднань і </w:t>
      </w:r>
      <w:proofErr w:type="spellStart"/>
      <w:r>
        <w:rPr>
          <w:sz w:val="28"/>
        </w:rPr>
        <w:t>науково-</w:t>
      </w:r>
      <w:proofErr w:type="spellEnd"/>
      <w:r>
        <w:rPr>
          <w:sz w:val="28"/>
        </w:rPr>
        <w:t xml:space="preserve"> дослідницьких робіт учасників та визначення переможців і призерів </w:t>
      </w:r>
      <w:r>
        <w:rPr>
          <w:spacing w:val="-2"/>
          <w:sz w:val="28"/>
        </w:rPr>
        <w:t>Фестивалю.</w:t>
      </w:r>
    </w:p>
    <w:p w:rsidR="00251D71" w:rsidRDefault="0000251F" w:rsidP="0000251F">
      <w:pPr>
        <w:pStyle w:val="a7"/>
        <w:tabs>
          <w:tab w:val="left" w:pos="1319"/>
        </w:tabs>
        <w:ind w:left="0" w:right="135" w:firstLine="567"/>
        <w:rPr>
          <w:sz w:val="28"/>
        </w:rPr>
      </w:pPr>
      <w:r>
        <w:rPr>
          <w:sz w:val="28"/>
        </w:rPr>
        <w:t>2) </w:t>
      </w:r>
      <w:r w:rsidR="00251D71">
        <w:rPr>
          <w:sz w:val="28"/>
        </w:rPr>
        <w:t xml:space="preserve">Журі Фестивалю формується з числа педагогічних і </w:t>
      </w:r>
      <w:proofErr w:type="spellStart"/>
      <w:r w:rsidR="00251D71">
        <w:rPr>
          <w:sz w:val="28"/>
        </w:rPr>
        <w:t>науково-</w:t>
      </w:r>
      <w:proofErr w:type="spellEnd"/>
      <w:r w:rsidR="00251D71">
        <w:rPr>
          <w:sz w:val="28"/>
        </w:rPr>
        <w:t xml:space="preserve"> педагогічних працівників позашкільних і вищих навчальних закладів, наукових установ та організацій (за згодою).</w:t>
      </w:r>
    </w:p>
    <w:p w:rsidR="00251D71" w:rsidRPr="0000251F" w:rsidRDefault="0000251F" w:rsidP="0000251F">
      <w:pPr>
        <w:pStyle w:val="a7"/>
        <w:tabs>
          <w:tab w:val="left" w:pos="1392"/>
        </w:tabs>
        <w:ind w:firstLine="566"/>
        <w:rPr>
          <w:sz w:val="28"/>
        </w:rPr>
      </w:pPr>
      <w:r>
        <w:rPr>
          <w:sz w:val="28"/>
        </w:rPr>
        <w:t>3) </w:t>
      </w:r>
      <w:r w:rsidR="00251D71">
        <w:rPr>
          <w:sz w:val="28"/>
        </w:rPr>
        <w:t>Кількість</w:t>
      </w:r>
      <w:r w:rsidR="00251D71">
        <w:rPr>
          <w:spacing w:val="41"/>
          <w:sz w:val="28"/>
        </w:rPr>
        <w:t xml:space="preserve"> </w:t>
      </w:r>
      <w:r w:rsidR="00251D71">
        <w:rPr>
          <w:sz w:val="28"/>
        </w:rPr>
        <w:t>членів</w:t>
      </w:r>
      <w:r w:rsidR="00251D71">
        <w:rPr>
          <w:spacing w:val="42"/>
          <w:sz w:val="28"/>
        </w:rPr>
        <w:t xml:space="preserve"> </w:t>
      </w:r>
      <w:r w:rsidR="00251D71">
        <w:rPr>
          <w:sz w:val="28"/>
        </w:rPr>
        <w:t>журі</w:t>
      </w:r>
      <w:r w:rsidR="00251D71">
        <w:rPr>
          <w:spacing w:val="47"/>
          <w:sz w:val="28"/>
        </w:rPr>
        <w:t xml:space="preserve"> </w:t>
      </w:r>
      <w:r w:rsidR="00251D71">
        <w:rPr>
          <w:sz w:val="28"/>
        </w:rPr>
        <w:t>Фестивалю</w:t>
      </w:r>
      <w:r w:rsidR="00251D71">
        <w:rPr>
          <w:spacing w:val="42"/>
          <w:sz w:val="28"/>
        </w:rPr>
        <w:t xml:space="preserve"> </w:t>
      </w:r>
      <w:r w:rsidR="00251D71">
        <w:rPr>
          <w:sz w:val="28"/>
        </w:rPr>
        <w:t>має</w:t>
      </w:r>
      <w:r w:rsidR="00251D71">
        <w:rPr>
          <w:spacing w:val="42"/>
          <w:sz w:val="28"/>
        </w:rPr>
        <w:t xml:space="preserve"> </w:t>
      </w:r>
      <w:r w:rsidR="00251D71">
        <w:rPr>
          <w:sz w:val="28"/>
        </w:rPr>
        <w:t>становити</w:t>
      </w:r>
      <w:r w:rsidR="00251D71">
        <w:rPr>
          <w:spacing w:val="41"/>
          <w:sz w:val="28"/>
        </w:rPr>
        <w:t xml:space="preserve"> </w:t>
      </w:r>
      <w:r w:rsidR="00251D71">
        <w:rPr>
          <w:sz w:val="28"/>
        </w:rPr>
        <w:t>не</w:t>
      </w:r>
      <w:r w:rsidR="00251D71">
        <w:rPr>
          <w:spacing w:val="43"/>
          <w:sz w:val="28"/>
        </w:rPr>
        <w:t xml:space="preserve"> </w:t>
      </w:r>
      <w:r w:rsidR="00251D71">
        <w:rPr>
          <w:sz w:val="28"/>
        </w:rPr>
        <w:t>менше</w:t>
      </w:r>
      <w:r w:rsidR="00251D71">
        <w:rPr>
          <w:spacing w:val="43"/>
          <w:sz w:val="28"/>
        </w:rPr>
        <w:t xml:space="preserve"> </w:t>
      </w:r>
      <w:r w:rsidR="00251D71">
        <w:rPr>
          <w:spacing w:val="-2"/>
          <w:sz w:val="28"/>
        </w:rPr>
        <w:t>трьох</w:t>
      </w:r>
      <w:r>
        <w:rPr>
          <w:spacing w:val="-2"/>
          <w:sz w:val="28"/>
        </w:rPr>
        <w:t xml:space="preserve"> </w:t>
      </w:r>
      <w:r w:rsidR="00251D71" w:rsidRPr="0000251F">
        <w:rPr>
          <w:spacing w:val="-2"/>
          <w:sz w:val="28"/>
        </w:rPr>
        <w:t>осіб.</w:t>
      </w:r>
    </w:p>
    <w:p w:rsidR="00251D71" w:rsidRPr="0000251F" w:rsidRDefault="0000251F" w:rsidP="0000251F">
      <w:pPr>
        <w:pStyle w:val="a7"/>
        <w:tabs>
          <w:tab w:val="left" w:pos="567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>4) </w:t>
      </w:r>
      <w:r w:rsidR="00251D71" w:rsidRPr="0000251F">
        <w:rPr>
          <w:sz w:val="28"/>
          <w:szCs w:val="28"/>
        </w:rPr>
        <w:t>До</w:t>
      </w:r>
      <w:r w:rsidR="00251D71" w:rsidRPr="0000251F">
        <w:rPr>
          <w:spacing w:val="69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складу</w:t>
      </w:r>
      <w:r w:rsidR="00251D71" w:rsidRPr="0000251F">
        <w:rPr>
          <w:spacing w:val="67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журі</w:t>
      </w:r>
      <w:r w:rsidR="00251D71" w:rsidRPr="0000251F">
        <w:rPr>
          <w:spacing w:val="72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Фестивалю</w:t>
      </w:r>
      <w:r w:rsidR="00251D71" w:rsidRPr="0000251F">
        <w:rPr>
          <w:spacing w:val="66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не</w:t>
      </w:r>
      <w:r w:rsidR="00251D71" w:rsidRPr="0000251F">
        <w:rPr>
          <w:spacing w:val="69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можуть</w:t>
      </w:r>
      <w:r w:rsidR="00251D71" w:rsidRPr="0000251F">
        <w:rPr>
          <w:spacing w:val="69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входити</w:t>
      </w:r>
      <w:r w:rsidR="00251D71" w:rsidRPr="0000251F">
        <w:rPr>
          <w:spacing w:val="69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особи,</w:t>
      </w:r>
      <w:r w:rsidR="00251D71" w:rsidRPr="0000251F">
        <w:rPr>
          <w:spacing w:val="70"/>
          <w:w w:val="150"/>
          <w:sz w:val="28"/>
          <w:szCs w:val="28"/>
        </w:rPr>
        <w:t xml:space="preserve"> </w:t>
      </w:r>
      <w:r w:rsidR="00251D71" w:rsidRPr="0000251F">
        <w:rPr>
          <w:sz w:val="28"/>
          <w:szCs w:val="28"/>
        </w:rPr>
        <w:t>що</w:t>
      </w:r>
      <w:r w:rsidR="00251D71" w:rsidRPr="0000251F">
        <w:rPr>
          <w:spacing w:val="72"/>
          <w:w w:val="150"/>
          <w:sz w:val="28"/>
          <w:szCs w:val="28"/>
        </w:rPr>
        <w:t xml:space="preserve"> </w:t>
      </w:r>
      <w:r w:rsidR="00251D71" w:rsidRPr="0000251F">
        <w:rPr>
          <w:spacing w:val="-10"/>
          <w:sz w:val="28"/>
          <w:szCs w:val="28"/>
        </w:rPr>
        <w:t>є</w:t>
      </w:r>
    </w:p>
    <w:p w:rsidR="00251D71" w:rsidRPr="0000251F" w:rsidRDefault="00251D71" w:rsidP="00251D71">
      <w:pPr>
        <w:pStyle w:val="a3"/>
        <w:spacing w:line="321" w:lineRule="exact"/>
        <w:rPr>
          <w:sz w:val="28"/>
          <w:szCs w:val="28"/>
        </w:rPr>
      </w:pPr>
      <w:r w:rsidRPr="0000251F">
        <w:rPr>
          <w:sz w:val="28"/>
          <w:szCs w:val="28"/>
        </w:rPr>
        <w:t>близькими</w:t>
      </w:r>
      <w:r w:rsidRPr="0000251F">
        <w:rPr>
          <w:spacing w:val="-12"/>
          <w:sz w:val="28"/>
          <w:szCs w:val="28"/>
        </w:rPr>
        <w:t xml:space="preserve"> </w:t>
      </w:r>
      <w:r w:rsidRPr="0000251F">
        <w:rPr>
          <w:sz w:val="28"/>
          <w:szCs w:val="28"/>
        </w:rPr>
        <w:t>особами</w:t>
      </w:r>
      <w:r w:rsidRPr="0000251F">
        <w:rPr>
          <w:spacing w:val="-9"/>
          <w:sz w:val="28"/>
          <w:szCs w:val="28"/>
        </w:rPr>
        <w:t xml:space="preserve"> </w:t>
      </w:r>
      <w:r w:rsidRPr="0000251F">
        <w:rPr>
          <w:sz w:val="28"/>
          <w:szCs w:val="28"/>
        </w:rPr>
        <w:t>учасників</w:t>
      </w:r>
      <w:r w:rsidRPr="0000251F">
        <w:rPr>
          <w:spacing w:val="-7"/>
          <w:sz w:val="28"/>
          <w:szCs w:val="28"/>
        </w:rPr>
        <w:t xml:space="preserve"> </w:t>
      </w:r>
      <w:r w:rsidRPr="0000251F">
        <w:rPr>
          <w:spacing w:val="-2"/>
          <w:sz w:val="28"/>
          <w:szCs w:val="28"/>
        </w:rPr>
        <w:t>Фестивалю.</w:t>
      </w:r>
    </w:p>
    <w:p w:rsidR="00251D71" w:rsidRDefault="0000251F" w:rsidP="0000251F">
      <w:pPr>
        <w:pStyle w:val="a7"/>
        <w:tabs>
          <w:tab w:val="left" w:pos="1345"/>
        </w:tabs>
        <w:ind w:left="567" w:firstLine="0"/>
        <w:jc w:val="left"/>
        <w:rPr>
          <w:sz w:val="28"/>
        </w:rPr>
      </w:pPr>
      <w:r>
        <w:rPr>
          <w:sz w:val="28"/>
        </w:rPr>
        <w:t>5) </w:t>
      </w:r>
      <w:r w:rsidR="00251D71">
        <w:rPr>
          <w:sz w:val="28"/>
        </w:rPr>
        <w:t>Склад</w:t>
      </w:r>
      <w:r w:rsidR="00251D71">
        <w:rPr>
          <w:spacing w:val="-6"/>
          <w:sz w:val="28"/>
        </w:rPr>
        <w:t xml:space="preserve"> </w:t>
      </w:r>
      <w:r w:rsidR="00251D71">
        <w:rPr>
          <w:sz w:val="28"/>
        </w:rPr>
        <w:t>журі</w:t>
      </w:r>
      <w:r w:rsidR="00251D71">
        <w:rPr>
          <w:spacing w:val="-6"/>
          <w:sz w:val="28"/>
        </w:rPr>
        <w:t xml:space="preserve"> </w:t>
      </w:r>
      <w:r w:rsidR="00251D71">
        <w:rPr>
          <w:sz w:val="28"/>
        </w:rPr>
        <w:t>Фестивалю</w:t>
      </w:r>
      <w:r w:rsidR="00251D71">
        <w:rPr>
          <w:spacing w:val="-8"/>
          <w:sz w:val="28"/>
        </w:rPr>
        <w:t xml:space="preserve"> </w:t>
      </w:r>
      <w:r w:rsidR="00251D71">
        <w:rPr>
          <w:sz w:val="28"/>
        </w:rPr>
        <w:t>затверджується</w:t>
      </w:r>
      <w:r w:rsidR="00251D71">
        <w:rPr>
          <w:spacing w:val="-7"/>
          <w:sz w:val="28"/>
        </w:rPr>
        <w:t xml:space="preserve"> </w:t>
      </w:r>
      <w:r w:rsidR="00251D71">
        <w:rPr>
          <w:sz w:val="28"/>
        </w:rPr>
        <w:t>наказом</w:t>
      </w:r>
      <w:r w:rsidR="00251D71">
        <w:rPr>
          <w:spacing w:val="-6"/>
          <w:sz w:val="28"/>
        </w:rPr>
        <w:t xml:space="preserve"> </w:t>
      </w:r>
      <w:r>
        <w:rPr>
          <w:spacing w:val="-2"/>
          <w:sz w:val="28"/>
        </w:rPr>
        <w:t>ВО</w:t>
      </w:r>
      <w:r w:rsidR="00251D71">
        <w:rPr>
          <w:spacing w:val="-2"/>
          <w:sz w:val="28"/>
        </w:rPr>
        <w:t>ЕНЦ.</w:t>
      </w:r>
    </w:p>
    <w:p w:rsidR="00251D71" w:rsidRDefault="0000251F" w:rsidP="0000251F">
      <w:pPr>
        <w:pStyle w:val="a7"/>
        <w:tabs>
          <w:tab w:val="left" w:pos="1345"/>
        </w:tabs>
        <w:spacing w:before="64"/>
        <w:ind w:right="4369" w:firstLine="566"/>
        <w:jc w:val="left"/>
        <w:rPr>
          <w:sz w:val="28"/>
        </w:rPr>
      </w:pPr>
      <w:r>
        <w:rPr>
          <w:sz w:val="28"/>
        </w:rPr>
        <w:t>6) </w:t>
      </w:r>
      <w:r w:rsidR="00251D71">
        <w:rPr>
          <w:sz w:val="28"/>
        </w:rPr>
        <w:t>Журі</w:t>
      </w:r>
      <w:r w:rsidR="00251D71">
        <w:rPr>
          <w:spacing w:val="-9"/>
          <w:sz w:val="28"/>
        </w:rPr>
        <w:t xml:space="preserve"> </w:t>
      </w:r>
      <w:r w:rsidR="00251D71">
        <w:rPr>
          <w:sz w:val="28"/>
        </w:rPr>
        <w:t>Фестивалю</w:t>
      </w:r>
      <w:r w:rsidR="00251D71">
        <w:rPr>
          <w:spacing w:val="-10"/>
          <w:sz w:val="28"/>
        </w:rPr>
        <w:t xml:space="preserve"> </w:t>
      </w:r>
      <w:r w:rsidR="00251D71">
        <w:rPr>
          <w:sz w:val="28"/>
        </w:rPr>
        <w:t>очолює</w:t>
      </w:r>
      <w:r w:rsidR="00251D71">
        <w:rPr>
          <w:spacing w:val="-10"/>
          <w:sz w:val="28"/>
        </w:rPr>
        <w:t xml:space="preserve"> </w:t>
      </w:r>
      <w:r w:rsidR="00251D71">
        <w:rPr>
          <w:sz w:val="28"/>
        </w:rPr>
        <w:t>голова. Голова журі:</w:t>
      </w:r>
    </w:p>
    <w:p w:rsidR="00251D71" w:rsidRDefault="00251D71" w:rsidP="0000251F">
      <w:pPr>
        <w:pStyle w:val="a7"/>
        <w:numPr>
          <w:ilvl w:val="0"/>
          <w:numId w:val="20"/>
        </w:numPr>
        <w:tabs>
          <w:tab w:val="left" w:pos="163"/>
          <w:tab w:val="left" w:pos="567"/>
        </w:tabs>
        <w:spacing w:line="322" w:lineRule="exact"/>
        <w:ind w:left="163" w:hanging="162"/>
        <w:jc w:val="left"/>
        <w:rPr>
          <w:sz w:val="28"/>
        </w:rPr>
      </w:pPr>
      <w:r>
        <w:rPr>
          <w:sz w:val="28"/>
        </w:rPr>
        <w:t>організовує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журі;</w:t>
      </w:r>
    </w:p>
    <w:p w:rsidR="00251D71" w:rsidRDefault="00251D71" w:rsidP="00251D71">
      <w:pPr>
        <w:pStyle w:val="a7"/>
        <w:numPr>
          <w:ilvl w:val="0"/>
          <w:numId w:val="20"/>
        </w:numPr>
        <w:tabs>
          <w:tab w:val="left" w:pos="163"/>
        </w:tabs>
        <w:spacing w:before="2" w:line="322" w:lineRule="exact"/>
        <w:ind w:left="163" w:hanging="162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журі;</w:t>
      </w:r>
    </w:p>
    <w:p w:rsidR="00251D71" w:rsidRDefault="00251D71" w:rsidP="00251D71">
      <w:pPr>
        <w:pStyle w:val="a7"/>
        <w:numPr>
          <w:ilvl w:val="0"/>
          <w:numId w:val="20"/>
        </w:numPr>
        <w:tabs>
          <w:tab w:val="left" w:pos="163"/>
        </w:tabs>
        <w:spacing w:line="322" w:lineRule="exact"/>
        <w:ind w:left="163" w:hanging="162"/>
        <w:jc w:val="left"/>
        <w:rPr>
          <w:sz w:val="28"/>
        </w:rPr>
      </w:pPr>
      <w:r>
        <w:rPr>
          <w:sz w:val="28"/>
        </w:rPr>
        <w:t>бере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переможців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Фестивалю;</w:t>
      </w:r>
    </w:p>
    <w:p w:rsidR="00251D71" w:rsidRDefault="00251D71" w:rsidP="00251D71">
      <w:pPr>
        <w:pStyle w:val="a7"/>
        <w:numPr>
          <w:ilvl w:val="0"/>
          <w:numId w:val="20"/>
        </w:numPr>
        <w:tabs>
          <w:tab w:val="left" w:pos="163"/>
        </w:tabs>
        <w:spacing w:line="322" w:lineRule="exact"/>
        <w:ind w:left="163" w:hanging="162"/>
        <w:jc w:val="left"/>
        <w:rPr>
          <w:sz w:val="28"/>
        </w:rPr>
      </w:pPr>
      <w:r>
        <w:rPr>
          <w:sz w:val="28"/>
        </w:rPr>
        <w:t>затверджує</w:t>
      </w:r>
      <w:r>
        <w:rPr>
          <w:spacing w:val="-9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переможців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призерів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Фестивалю.</w:t>
      </w:r>
    </w:p>
    <w:p w:rsidR="00251D71" w:rsidRDefault="0000251F" w:rsidP="0000251F">
      <w:pPr>
        <w:pStyle w:val="a7"/>
        <w:tabs>
          <w:tab w:val="left" w:pos="1345"/>
        </w:tabs>
        <w:spacing w:line="322" w:lineRule="exact"/>
        <w:ind w:firstLine="566"/>
        <w:jc w:val="left"/>
        <w:rPr>
          <w:sz w:val="28"/>
        </w:rPr>
      </w:pPr>
      <w:r>
        <w:rPr>
          <w:sz w:val="28"/>
        </w:rPr>
        <w:t>7) </w:t>
      </w:r>
      <w:r w:rsidR="00251D71">
        <w:rPr>
          <w:sz w:val="28"/>
        </w:rPr>
        <w:t>Члени</w:t>
      </w:r>
      <w:r w:rsidR="00251D71">
        <w:rPr>
          <w:spacing w:val="-5"/>
          <w:sz w:val="28"/>
        </w:rPr>
        <w:t xml:space="preserve"> </w:t>
      </w:r>
      <w:r w:rsidR="00251D71">
        <w:rPr>
          <w:spacing w:val="-2"/>
          <w:sz w:val="28"/>
        </w:rPr>
        <w:t>журі:</w:t>
      </w:r>
    </w:p>
    <w:p w:rsidR="00251D71" w:rsidRDefault="0000251F" w:rsidP="0000251F">
      <w:pPr>
        <w:pStyle w:val="a7"/>
        <w:tabs>
          <w:tab w:val="left" w:pos="1125"/>
        </w:tabs>
        <w:ind w:right="144" w:firstLine="0"/>
        <w:jc w:val="left"/>
        <w:rPr>
          <w:sz w:val="28"/>
        </w:rPr>
      </w:pPr>
      <w:r>
        <w:rPr>
          <w:sz w:val="28"/>
        </w:rPr>
        <w:t>- </w:t>
      </w:r>
      <w:r w:rsidR="00251D71">
        <w:rPr>
          <w:sz w:val="28"/>
        </w:rPr>
        <w:t>оцінюють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презентації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досягнень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творчих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учнівських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об’єднань</w:t>
      </w:r>
      <w:r w:rsidR="00251D71">
        <w:rPr>
          <w:spacing w:val="80"/>
          <w:sz w:val="28"/>
        </w:rPr>
        <w:t xml:space="preserve"> </w:t>
      </w:r>
      <w:r w:rsidR="00251D71">
        <w:rPr>
          <w:sz w:val="28"/>
        </w:rPr>
        <w:t>і науково-дослідницькі роботи учасників;</w:t>
      </w:r>
    </w:p>
    <w:p w:rsidR="00251D71" w:rsidRDefault="0000251F" w:rsidP="0000251F">
      <w:pPr>
        <w:pStyle w:val="a7"/>
        <w:tabs>
          <w:tab w:val="left" w:pos="1015"/>
        </w:tabs>
        <w:spacing w:before="1" w:line="322" w:lineRule="exact"/>
        <w:ind w:left="0" w:firstLine="0"/>
        <w:jc w:val="left"/>
        <w:rPr>
          <w:sz w:val="28"/>
        </w:rPr>
      </w:pPr>
      <w:r>
        <w:rPr>
          <w:sz w:val="28"/>
        </w:rPr>
        <w:t>- </w:t>
      </w:r>
      <w:r w:rsidR="00251D71">
        <w:rPr>
          <w:sz w:val="28"/>
        </w:rPr>
        <w:t>заповнюють</w:t>
      </w:r>
      <w:r w:rsidR="00251D71">
        <w:rPr>
          <w:spacing w:val="-8"/>
          <w:sz w:val="28"/>
        </w:rPr>
        <w:t xml:space="preserve"> </w:t>
      </w:r>
      <w:r w:rsidR="00251D71">
        <w:rPr>
          <w:sz w:val="28"/>
        </w:rPr>
        <w:t>оцінювальні</w:t>
      </w:r>
      <w:r w:rsidR="00251D71">
        <w:rPr>
          <w:spacing w:val="-6"/>
          <w:sz w:val="28"/>
        </w:rPr>
        <w:t xml:space="preserve"> </w:t>
      </w:r>
      <w:r w:rsidR="00251D71">
        <w:rPr>
          <w:spacing w:val="-2"/>
          <w:sz w:val="28"/>
        </w:rPr>
        <w:t>протоколи;</w:t>
      </w:r>
    </w:p>
    <w:p w:rsidR="00251D71" w:rsidRDefault="0000251F" w:rsidP="0000251F">
      <w:pPr>
        <w:pStyle w:val="a7"/>
        <w:tabs>
          <w:tab w:val="left" w:pos="1015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- </w:t>
      </w:r>
      <w:r w:rsidR="00251D71">
        <w:rPr>
          <w:sz w:val="28"/>
        </w:rPr>
        <w:t>беруть</w:t>
      </w:r>
      <w:r w:rsidR="00251D71">
        <w:rPr>
          <w:spacing w:val="-5"/>
          <w:sz w:val="28"/>
        </w:rPr>
        <w:t xml:space="preserve"> </w:t>
      </w:r>
      <w:r w:rsidR="00251D71">
        <w:rPr>
          <w:sz w:val="28"/>
        </w:rPr>
        <w:t>участь</w:t>
      </w:r>
      <w:r w:rsidR="00251D71">
        <w:rPr>
          <w:spacing w:val="-4"/>
          <w:sz w:val="28"/>
        </w:rPr>
        <w:t xml:space="preserve"> </w:t>
      </w:r>
      <w:r w:rsidR="00251D71">
        <w:rPr>
          <w:sz w:val="28"/>
        </w:rPr>
        <w:t>у</w:t>
      </w:r>
      <w:r w:rsidR="00251D71">
        <w:rPr>
          <w:spacing w:val="-9"/>
          <w:sz w:val="28"/>
        </w:rPr>
        <w:t xml:space="preserve"> </w:t>
      </w:r>
      <w:r w:rsidR="00251D71">
        <w:rPr>
          <w:sz w:val="28"/>
        </w:rPr>
        <w:t>визначенні</w:t>
      </w:r>
      <w:r w:rsidR="00251D71">
        <w:rPr>
          <w:spacing w:val="-3"/>
          <w:sz w:val="28"/>
        </w:rPr>
        <w:t xml:space="preserve"> </w:t>
      </w:r>
      <w:r w:rsidR="00251D71">
        <w:rPr>
          <w:sz w:val="28"/>
        </w:rPr>
        <w:t>переможців</w:t>
      </w:r>
      <w:r w:rsidR="00251D71">
        <w:rPr>
          <w:spacing w:val="-6"/>
          <w:sz w:val="28"/>
        </w:rPr>
        <w:t xml:space="preserve"> </w:t>
      </w:r>
      <w:r w:rsidR="00251D71">
        <w:rPr>
          <w:sz w:val="28"/>
        </w:rPr>
        <w:t>і</w:t>
      </w:r>
      <w:r w:rsidR="00251D71">
        <w:rPr>
          <w:spacing w:val="-4"/>
          <w:sz w:val="28"/>
        </w:rPr>
        <w:t xml:space="preserve"> </w:t>
      </w:r>
      <w:r w:rsidR="00251D71">
        <w:rPr>
          <w:sz w:val="28"/>
        </w:rPr>
        <w:t>призерів</w:t>
      </w:r>
      <w:r w:rsidR="00251D71">
        <w:rPr>
          <w:spacing w:val="-5"/>
          <w:sz w:val="28"/>
        </w:rPr>
        <w:t xml:space="preserve"> </w:t>
      </w:r>
      <w:r w:rsidR="00251D71">
        <w:rPr>
          <w:spacing w:val="-2"/>
          <w:sz w:val="28"/>
        </w:rPr>
        <w:t>Фестивалю.</w:t>
      </w:r>
    </w:p>
    <w:p w:rsidR="00251D71" w:rsidRDefault="0000251F" w:rsidP="0000251F">
      <w:pPr>
        <w:pStyle w:val="a7"/>
        <w:tabs>
          <w:tab w:val="left" w:pos="567"/>
        </w:tabs>
        <w:ind w:right="140" w:firstLine="0"/>
        <w:jc w:val="left"/>
        <w:rPr>
          <w:sz w:val="28"/>
        </w:rPr>
      </w:pPr>
      <w:r>
        <w:rPr>
          <w:sz w:val="28"/>
        </w:rPr>
        <w:tab/>
        <w:t>8) </w:t>
      </w:r>
      <w:r w:rsidR="00251D71">
        <w:rPr>
          <w:sz w:val="28"/>
        </w:rPr>
        <w:t>Секретар журі забезпечує зберігання, систематизацію, оформлення документів та матеріалів Фестивалю.</w:t>
      </w:r>
    </w:p>
    <w:p w:rsidR="00251D71" w:rsidRDefault="00251D71" w:rsidP="0089078E">
      <w:pPr>
        <w:pStyle w:val="a7"/>
        <w:tabs>
          <w:tab w:val="left" w:pos="0"/>
          <w:tab w:val="left" w:pos="2237"/>
          <w:tab w:val="left" w:pos="3732"/>
          <w:tab w:val="left" w:pos="5302"/>
          <w:tab w:val="left" w:pos="5777"/>
          <w:tab w:val="left" w:pos="7247"/>
          <w:tab w:val="left" w:pos="8111"/>
        </w:tabs>
        <w:ind w:left="0" w:right="143" w:firstLine="567"/>
        <w:jc w:val="left"/>
        <w:rPr>
          <w:sz w:val="28"/>
        </w:rPr>
      </w:pPr>
    </w:p>
    <w:p w:rsidR="003256C1" w:rsidRDefault="001956EC" w:rsidP="00611451">
      <w:pPr>
        <w:shd w:val="clear" w:color="auto" w:fill="FFFFFF"/>
        <w:ind w:left="734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</w:t>
      </w:r>
    </w:p>
    <w:p w:rsidR="001777D3" w:rsidRPr="001956EC" w:rsidRDefault="001777D3" w:rsidP="001956EC">
      <w:pPr>
        <w:shd w:val="clear" w:color="auto" w:fill="FFFFFF"/>
        <w:jc w:val="center"/>
        <w:rPr>
          <w:sz w:val="28"/>
          <w:szCs w:val="28"/>
          <w:lang w:val="uk-UA"/>
        </w:rPr>
      </w:pPr>
      <w:proofErr w:type="gramStart"/>
      <w:r w:rsidRPr="00046FF6">
        <w:rPr>
          <w:color w:val="000000"/>
          <w:sz w:val="28"/>
          <w:szCs w:val="28"/>
          <w:lang w:val="en-US"/>
        </w:rPr>
        <w:t>V</w:t>
      </w:r>
      <w:r w:rsidR="00115491">
        <w:rPr>
          <w:color w:val="000000"/>
          <w:sz w:val="28"/>
          <w:szCs w:val="28"/>
          <w:lang w:val="uk-UA"/>
        </w:rPr>
        <w:t>І</w:t>
      </w:r>
      <w:r w:rsidRPr="00046FF6">
        <w:rPr>
          <w:color w:val="000000"/>
          <w:sz w:val="28"/>
          <w:szCs w:val="28"/>
        </w:rPr>
        <w:t>.</w:t>
      </w:r>
      <w:proofErr w:type="gramEnd"/>
      <w:r w:rsidRPr="00046FF6">
        <w:rPr>
          <w:color w:val="000000"/>
          <w:sz w:val="28"/>
          <w:szCs w:val="28"/>
        </w:rPr>
        <w:t xml:space="preserve"> </w:t>
      </w:r>
      <w:proofErr w:type="spellStart"/>
      <w:r w:rsidRPr="00046FF6">
        <w:rPr>
          <w:color w:val="000000"/>
          <w:sz w:val="28"/>
          <w:szCs w:val="28"/>
        </w:rPr>
        <w:t>Визначення</w:t>
      </w:r>
      <w:proofErr w:type="spellEnd"/>
      <w:r w:rsidRPr="00046FF6">
        <w:rPr>
          <w:color w:val="000000"/>
          <w:sz w:val="28"/>
          <w:szCs w:val="28"/>
        </w:rPr>
        <w:t xml:space="preserve"> </w:t>
      </w:r>
      <w:r w:rsidRPr="00046FF6">
        <w:rPr>
          <w:color w:val="000000"/>
          <w:sz w:val="28"/>
          <w:szCs w:val="28"/>
          <w:lang w:val="uk-UA"/>
        </w:rPr>
        <w:t>і</w:t>
      </w:r>
      <w:r w:rsidRPr="00046FF6">
        <w:rPr>
          <w:color w:val="000000"/>
          <w:sz w:val="28"/>
          <w:szCs w:val="28"/>
        </w:rPr>
        <w:t xml:space="preserve"> </w:t>
      </w:r>
      <w:proofErr w:type="spellStart"/>
      <w:r w:rsidRPr="00046FF6">
        <w:rPr>
          <w:color w:val="000000"/>
          <w:sz w:val="28"/>
          <w:szCs w:val="28"/>
        </w:rPr>
        <w:t>нагородження</w:t>
      </w:r>
      <w:proofErr w:type="spellEnd"/>
      <w:r w:rsidRPr="00046FF6">
        <w:rPr>
          <w:color w:val="000000"/>
          <w:sz w:val="28"/>
          <w:szCs w:val="28"/>
        </w:rPr>
        <w:t xml:space="preserve"> </w:t>
      </w:r>
      <w:proofErr w:type="spellStart"/>
      <w:r w:rsidRPr="00046FF6">
        <w:rPr>
          <w:color w:val="000000"/>
          <w:sz w:val="28"/>
          <w:szCs w:val="28"/>
        </w:rPr>
        <w:t>переможц</w:t>
      </w:r>
      <w:r w:rsidR="009F500A">
        <w:rPr>
          <w:color w:val="000000"/>
          <w:sz w:val="28"/>
          <w:szCs w:val="28"/>
          <w:lang w:val="uk-UA"/>
        </w:rPr>
        <w:t>і</w:t>
      </w:r>
      <w:proofErr w:type="gramStart"/>
      <w:r w:rsidR="009F500A">
        <w:rPr>
          <w:color w:val="000000"/>
          <w:sz w:val="28"/>
          <w:szCs w:val="28"/>
          <w:lang w:val="uk-UA"/>
        </w:rPr>
        <w:t>в</w:t>
      </w:r>
      <w:proofErr w:type="spellEnd"/>
      <w:proofErr w:type="gramEnd"/>
      <w:r w:rsidRPr="00046FF6">
        <w:rPr>
          <w:color w:val="000000"/>
          <w:sz w:val="28"/>
          <w:szCs w:val="28"/>
        </w:rPr>
        <w:t xml:space="preserve"> та </w:t>
      </w:r>
      <w:proofErr w:type="spellStart"/>
      <w:r w:rsidRPr="00046FF6">
        <w:rPr>
          <w:color w:val="000000"/>
          <w:sz w:val="28"/>
          <w:szCs w:val="28"/>
        </w:rPr>
        <w:t>призерів</w:t>
      </w:r>
      <w:proofErr w:type="spellEnd"/>
      <w:r w:rsidRPr="00046FF6">
        <w:rPr>
          <w:color w:val="000000"/>
          <w:sz w:val="28"/>
          <w:szCs w:val="28"/>
        </w:rPr>
        <w:t xml:space="preserve"> </w:t>
      </w:r>
      <w:r w:rsidR="001956EC">
        <w:rPr>
          <w:color w:val="000000"/>
          <w:sz w:val="28"/>
          <w:szCs w:val="28"/>
          <w:lang w:val="uk-UA"/>
        </w:rPr>
        <w:t>Фестивалю</w:t>
      </w:r>
    </w:p>
    <w:p w:rsidR="001956EC" w:rsidRDefault="001956EC" w:rsidP="001956EC">
      <w:pPr>
        <w:pStyle w:val="a7"/>
        <w:tabs>
          <w:tab w:val="left" w:pos="1312"/>
        </w:tabs>
        <w:ind w:left="0" w:firstLine="567"/>
        <w:rPr>
          <w:sz w:val="28"/>
        </w:rPr>
      </w:pPr>
      <w:r>
        <w:rPr>
          <w:sz w:val="28"/>
        </w:rPr>
        <w:t>1) Переможці та призери Фестивалю, які посіли І, ІІ, ІІІ місця, нагороджуються дипломами ВОЕНЦ.</w:t>
      </w:r>
    </w:p>
    <w:p w:rsidR="001956EC" w:rsidRDefault="001956EC" w:rsidP="001956EC">
      <w:pPr>
        <w:pStyle w:val="a7"/>
        <w:tabs>
          <w:tab w:val="left" w:pos="1230"/>
        </w:tabs>
        <w:spacing w:line="242" w:lineRule="auto"/>
        <w:ind w:left="0" w:firstLine="566"/>
        <w:rPr>
          <w:sz w:val="28"/>
        </w:rPr>
      </w:pPr>
      <w:r>
        <w:rPr>
          <w:sz w:val="28"/>
        </w:rPr>
        <w:t xml:space="preserve">2) Решті учасників фінального етапу Фестивалю вручаються дипломи </w:t>
      </w:r>
      <w:r>
        <w:rPr>
          <w:spacing w:val="-2"/>
          <w:sz w:val="28"/>
        </w:rPr>
        <w:t>учасника.</w:t>
      </w:r>
    </w:p>
    <w:p w:rsidR="001956EC" w:rsidRDefault="001956EC" w:rsidP="001956EC">
      <w:pPr>
        <w:pStyle w:val="a7"/>
        <w:tabs>
          <w:tab w:val="left" w:pos="1352"/>
        </w:tabs>
        <w:ind w:left="0" w:firstLine="567"/>
        <w:rPr>
          <w:sz w:val="28"/>
        </w:rPr>
      </w:pPr>
      <w:r>
        <w:rPr>
          <w:sz w:val="28"/>
        </w:rPr>
        <w:t>3) Журі залишає за собою право на нагородження керівників, вихованці та учні яких стали переможцями Фестивалю.</w:t>
      </w:r>
    </w:p>
    <w:p w:rsidR="001956EC" w:rsidRDefault="001956EC" w:rsidP="001956EC">
      <w:pPr>
        <w:pStyle w:val="a7"/>
        <w:tabs>
          <w:tab w:val="left" w:pos="1243"/>
        </w:tabs>
        <w:ind w:left="0"/>
        <w:rPr>
          <w:sz w:val="28"/>
        </w:rPr>
      </w:pPr>
      <w:r>
        <w:rPr>
          <w:sz w:val="28"/>
        </w:rPr>
        <w:t>4) На підставі рішення журі видається наказ Волинського обласного еколого-натуралістичного центру Волинської обласної ради про підсумки проведення Фестивалю.</w:t>
      </w:r>
    </w:p>
    <w:p w:rsidR="009A3CFD" w:rsidRDefault="001777D3" w:rsidP="001956EC">
      <w:pPr>
        <w:tabs>
          <w:tab w:val="left" w:pos="720"/>
          <w:tab w:val="right" w:pos="9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2A0C31">
        <w:rPr>
          <w:sz w:val="28"/>
          <w:szCs w:val="28"/>
          <w:lang w:val="uk-UA"/>
        </w:rPr>
        <w:t xml:space="preserve">                </w:t>
      </w:r>
    </w:p>
    <w:p w:rsidR="001777D3" w:rsidRPr="00220498" w:rsidRDefault="009A3CFD" w:rsidP="009A3CFD">
      <w:pPr>
        <w:tabs>
          <w:tab w:val="left" w:pos="720"/>
          <w:tab w:val="right" w:pos="9720"/>
        </w:tabs>
        <w:ind w:firstLine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proofErr w:type="spellStart"/>
      <w:r w:rsidR="001777D3">
        <w:rPr>
          <w:sz w:val="28"/>
          <w:szCs w:val="28"/>
        </w:rPr>
        <w:lastRenderedPageBreak/>
        <w:t>Додаток</w:t>
      </w:r>
      <w:proofErr w:type="spellEnd"/>
      <w:r w:rsidR="001777D3">
        <w:rPr>
          <w:sz w:val="28"/>
          <w:szCs w:val="28"/>
          <w:lang w:val="uk-UA"/>
        </w:rPr>
        <w:t xml:space="preserve">  2</w:t>
      </w:r>
    </w:p>
    <w:p w:rsidR="002A0C31" w:rsidRDefault="002A0C31" w:rsidP="002A0C31">
      <w:pPr>
        <w:ind w:left="5670" w:right="1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</w:t>
      </w:r>
      <w:bookmarkStart w:id="0" w:name="_GoBack"/>
      <w:bookmarkEnd w:id="0"/>
      <w:r>
        <w:rPr>
          <w:sz w:val="28"/>
          <w:szCs w:val="28"/>
          <w:lang w:val="uk-UA"/>
        </w:rPr>
        <w:t>ралістичного центру Волинської обласної ради</w:t>
      </w:r>
    </w:p>
    <w:p w:rsidR="0005370D" w:rsidRPr="00393E35" w:rsidRDefault="002A0C31" w:rsidP="0005370D">
      <w:pPr>
        <w:pStyle w:val="a3"/>
        <w:tabs>
          <w:tab w:val="left" w:pos="4140"/>
          <w:tab w:val="right" w:pos="954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956EC">
        <w:rPr>
          <w:sz w:val="28"/>
          <w:szCs w:val="28"/>
        </w:rPr>
        <w:t>22</w:t>
      </w:r>
      <w:r w:rsidR="0005370D" w:rsidRPr="00393E35">
        <w:rPr>
          <w:sz w:val="28"/>
          <w:szCs w:val="28"/>
        </w:rPr>
        <w:t>.0</w:t>
      </w:r>
      <w:r w:rsidR="001956EC">
        <w:rPr>
          <w:sz w:val="28"/>
          <w:szCs w:val="28"/>
        </w:rPr>
        <w:t>4</w:t>
      </w:r>
      <w:r w:rsidR="0005370D" w:rsidRPr="00393E35">
        <w:rPr>
          <w:sz w:val="28"/>
          <w:szCs w:val="28"/>
        </w:rPr>
        <w:t>.202</w:t>
      </w:r>
      <w:r w:rsidR="00F760CD">
        <w:rPr>
          <w:sz w:val="28"/>
          <w:szCs w:val="28"/>
          <w:lang w:val="ru-RU"/>
        </w:rPr>
        <w:t>6</w:t>
      </w:r>
      <w:r w:rsidR="00115491">
        <w:rPr>
          <w:sz w:val="28"/>
          <w:szCs w:val="28"/>
        </w:rPr>
        <w:t xml:space="preserve"> </w:t>
      </w:r>
      <w:r w:rsidR="00115491" w:rsidRPr="001F5F5D">
        <w:rPr>
          <w:sz w:val="28"/>
          <w:szCs w:val="28"/>
        </w:rPr>
        <w:t xml:space="preserve">№ </w:t>
      </w:r>
      <w:r w:rsidR="00572AF1">
        <w:rPr>
          <w:sz w:val="28"/>
          <w:szCs w:val="28"/>
        </w:rPr>
        <w:t>118</w:t>
      </w:r>
      <w:r w:rsidR="0005370D" w:rsidRPr="001F5F5D">
        <w:rPr>
          <w:sz w:val="28"/>
          <w:szCs w:val="28"/>
        </w:rPr>
        <w:t>/01-30</w:t>
      </w:r>
    </w:p>
    <w:p w:rsidR="001777D3" w:rsidRPr="000F4AC8" w:rsidRDefault="001777D3" w:rsidP="00965FC4">
      <w:pPr>
        <w:ind w:right="98"/>
        <w:jc w:val="both"/>
        <w:rPr>
          <w:sz w:val="28"/>
          <w:szCs w:val="28"/>
          <w:lang w:val="uk-UA"/>
        </w:rPr>
      </w:pPr>
    </w:p>
    <w:p w:rsidR="001777D3" w:rsidRDefault="001777D3" w:rsidP="009F500A">
      <w:pPr>
        <w:tabs>
          <w:tab w:val="left" w:pos="5954"/>
        </w:tabs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514144" w:rsidRDefault="001777D3" w:rsidP="00514144">
      <w:pPr>
        <w:ind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участь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</w:t>
      </w:r>
      <w:r w:rsidR="00514144">
        <w:rPr>
          <w:sz w:val="28"/>
          <w:szCs w:val="28"/>
          <w:lang w:val="uk-UA"/>
        </w:rPr>
        <w:t>фестивалю екзотичних</w:t>
      </w:r>
    </w:p>
    <w:p w:rsidR="001777D3" w:rsidRPr="00514144" w:rsidRDefault="00514144" w:rsidP="00514144">
      <w:pPr>
        <w:ind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рослин</w:t>
      </w:r>
      <w:r w:rsidRPr="00001D9F">
        <w:rPr>
          <w:sz w:val="28"/>
          <w:szCs w:val="28"/>
          <w:lang w:val="uk-UA"/>
        </w:rPr>
        <w:t xml:space="preserve"> «</w:t>
      </w:r>
      <w:proofErr w:type="spellStart"/>
      <w:r w:rsidRPr="00001D9F">
        <w:rPr>
          <w:sz w:val="28"/>
          <w:szCs w:val="28"/>
        </w:rPr>
        <w:t>Exotic</w:t>
      </w:r>
      <w:proofErr w:type="spellEnd"/>
      <w:r w:rsidRPr="003D7EA3">
        <w:rPr>
          <w:spacing w:val="-8"/>
          <w:sz w:val="28"/>
          <w:szCs w:val="28"/>
          <w:lang w:val="uk-UA"/>
        </w:rPr>
        <w:t xml:space="preserve"> </w:t>
      </w:r>
      <w:proofErr w:type="spellStart"/>
      <w:r w:rsidRPr="00001D9F">
        <w:rPr>
          <w:sz w:val="28"/>
          <w:szCs w:val="28"/>
        </w:rPr>
        <w:t>Flora</w:t>
      </w:r>
      <w:proofErr w:type="spellEnd"/>
      <w:r w:rsidRPr="003D7EA3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001D9F">
        <w:rPr>
          <w:spacing w:val="-4"/>
          <w:sz w:val="28"/>
          <w:szCs w:val="28"/>
        </w:rPr>
        <w:t>Fest</w:t>
      </w:r>
      <w:proofErr w:type="spellEnd"/>
      <w:r>
        <w:rPr>
          <w:spacing w:val="-4"/>
          <w:sz w:val="28"/>
          <w:szCs w:val="28"/>
          <w:lang w:val="uk-UA"/>
        </w:rPr>
        <w:t>»</w:t>
      </w:r>
    </w:p>
    <w:p w:rsidR="001777D3" w:rsidRDefault="001777D3" w:rsidP="00F11D46">
      <w:pPr>
        <w:tabs>
          <w:tab w:val="left" w:pos="-284"/>
        </w:tabs>
        <w:ind w:right="98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__________________________________________________________________                            </w:t>
      </w:r>
      <w:r>
        <w:rPr>
          <w:sz w:val="28"/>
          <w:szCs w:val="28"/>
        </w:rPr>
        <w:br/>
        <w:t>(на</w:t>
      </w:r>
      <w:proofErr w:type="spellStart"/>
      <w:r>
        <w:rPr>
          <w:sz w:val="28"/>
          <w:szCs w:val="28"/>
          <w:lang w:val="uk-UA"/>
        </w:rPr>
        <w:t>зва</w:t>
      </w:r>
      <w:proofErr w:type="spellEnd"/>
      <w:r>
        <w:rPr>
          <w:sz w:val="28"/>
          <w:szCs w:val="28"/>
        </w:rPr>
        <w:t xml:space="preserve"> закладу</w:t>
      </w:r>
      <w:r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</w:rPr>
        <w:t>)</w:t>
      </w:r>
    </w:p>
    <w:p w:rsidR="001777D3" w:rsidRDefault="001777D3" w:rsidP="00965FC4">
      <w:pPr>
        <w:ind w:right="9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74"/>
        <w:gridCol w:w="2160"/>
        <w:gridCol w:w="1519"/>
        <w:gridCol w:w="1629"/>
        <w:gridCol w:w="1738"/>
      </w:tblGrid>
      <w:tr w:rsidR="001777D3" w:rsidTr="00514144">
        <w:tc>
          <w:tcPr>
            <w:tcW w:w="534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  <w:r w:rsidRPr="00DC6788">
              <w:rPr>
                <w:sz w:val="28"/>
                <w:szCs w:val="28"/>
              </w:rPr>
              <w:t>№ з</w:t>
            </w:r>
            <w:r w:rsidRPr="00DC6788">
              <w:rPr>
                <w:sz w:val="28"/>
                <w:szCs w:val="28"/>
                <w:lang w:val="en-US"/>
              </w:rPr>
              <w:t>/</w:t>
            </w:r>
            <w:proofErr w:type="gramStart"/>
            <w:r w:rsidRPr="00DC678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74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C6788">
              <w:rPr>
                <w:sz w:val="28"/>
                <w:szCs w:val="28"/>
              </w:rPr>
              <w:t>Пр</w:t>
            </w:r>
            <w:proofErr w:type="gramEnd"/>
            <w:r w:rsidRPr="00DC6788">
              <w:rPr>
                <w:sz w:val="28"/>
                <w:szCs w:val="28"/>
              </w:rPr>
              <w:t>ізвище</w:t>
            </w:r>
            <w:proofErr w:type="spellEnd"/>
            <w:r w:rsidRPr="00DC6788">
              <w:rPr>
                <w:sz w:val="28"/>
                <w:szCs w:val="28"/>
              </w:rPr>
              <w:t xml:space="preserve">, </w:t>
            </w:r>
            <w:proofErr w:type="spellStart"/>
            <w:r w:rsidRPr="00DC6788">
              <w:rPr>
                <w:sz w:val="28"/>
                <w:szCs w:val="28"/>
              </w:rPr>
              <w:t>ім’я</w:t>
            </w:r>
            <w:proofErr w:type="spellEnd"/>
            <w:r w:rsidRPr="00DC6788">
              <w:rPr>
                <w:sz w:val="28"/>
                <w:szCs w:val="28"/>
              </w:rPr>
              <w:t xml:space="preserve"> </w:t>
            </w:r>
            <w:proofErr w:type="spellStart"/>
            <w:r w:rsidRPr="00DC6788">
              <w:rPr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2160" w:type="dxa"/>
          </w:tcPr>
          <w:p w:rsidR="001777D3" w:rsidRPr="00DC6788" w:rsidRDefault="00514144" w:rsidP="00965FC4">
            <w:pPr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proofErr w:type="spellStart"/>
            <w:r>
              <w:rPr>
                <w:sz w:val="28"/>
                <w:szCs w:val="28"/>
                <w:lang w:val="uk-UA"/>
              </w:rPr>
              <w:t>зва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C6788">
              <w:rPr>
                <w:sz w:val="28"/>
                <w:szCs w:val="28"/>
              </w:rPr>
              <w:t>закладу</w:t>
            </w:r>
            <w:r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1519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  <w:proofErr w:type="spellStart"/>
            <w:r w:rsidRPr="00DC6788">
              <w:rPr>
                <w:sz w:val="28"/>
                <w:szCs w:val="28"/>
              </w:rPr>
              <w:t>Вік</w:t>
            </w:r>
            <w:proofErr w:type="spellEnd"/>
            <w:r w:rsidRPr="00DC6788">
              <w:rPr>
                <w:sz w:val="28"/>
                <w:szCs w:val="28"/>
              </w:rPr>
              <w:t xml:space="preserve"> </w:t>
            </w:r>
          </w:p>
          <w:p w:rsidR="001777D3" w:rsidRPr="002F5614" w:rsidRDefault="001777D3" w:rsidP="00965FC4">
            <w:pPr>
              <w:ind w:right="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 w:rsidRPr="00DC6788">
              <w:rPr>
                <w:sz w:val="28"/>
                <w:szCs w:val="28"/>
              </w:rPr>
              <w:t>часника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514144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29" w:type="dxa"/>
          </w:tcPr>
          <w:p w:rsidR="001777D3" w:rsidRPr="00514144" w:rsidRDefault="00514144" w:rsidP="00965FC4">
            <w:pPr>
              <w:ind w:right="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738" w:type="dxa"/>
          </w:tcPr>
          <w:p w:rsidR="001777D3" w:rsidRPr="00514144" w:rsidRDefault="00514144" w:rsidP="00965FC4">
            <w:pPr>
              <w:ind w:right="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Інформаційні матеріали</w:t>
            </w:r>
          </w:p>
        </w:tc>
      </w:tr>
      <w:tr w:rsidR="001777D3" w:rsidTr="00514144">
        <w:tc>
          <w:tcPr>
            <w:tcW w:w="534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  <w:r w:rsidRPr="00DC6788">
              <w:rPr>
                <w:sz w:val="28"/>
                <w:szCs w:val="28"/>
              </w:rPr>
              <w:t>1.</w:t>
            </w:r>
          </w:p>
        </w:tc>
        <w:tc>
          <w:tcPr>
            <w:tcW w:w="2274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1777D3" w:rsidRPr="00DC6788" w:rsidRDefault="001777D3" w:rsidP="00965FC4">
            <w:pPr>
              <w:ind w:right="98"/>
              <w:jc w:val="both"/>
              <w:rPr>
                <w:sz w:val="28"/>
                <w:szCs w:val="28"/>
              </w:rPr>
            </w:pPr>
          </w:p>
        </w:tc>
      </w:tr>
    </w:tbl>
    <w:p w:rsidR="001777D3" w:rsidRDefault="001777D3" w:rsidP="00965FC4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Pr="00514144">
        <w:rPr>
          <w:b/>
          <w:sz w:val="28"/>
          <w:szCs w:val="28"/>
        </w:rPr>
        <w:t>Керівник</w:t>
      </w:r>
      <w:proofErr w:type="spellEnd"/>
      <w:r w:rsidRPr="0051414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_____________________________________________          </w:t>
      </w:r>
    </w:p>
    <w:p w:rsidR="001777D3" w:rsidRDefault="001777D3" w:rsidP="000F4AC8">
      <w:pPr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>)</w:t>
      </w:r>
    </w:p>
    <w:p w:rsidR="001777D3" w:rsidRDefault="001777D3" w:rsidP="00965FC4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</w:t>
      </w:r>
    </w:p>
    <w:p w:rsidR="001777D3" w:rsidRDefault="001777D3" w:rsidP="000F4AC8">
      <w:pPr>
        <w:tabs>
          <w:tab w:val="left" w:pos="0"/>
        </w:tabs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(посад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)</w:t>
      </w:r>
    </w:p>
    <w:p w:rsidR="001777D3" w:rsidRDefault="001777D3" w:rsidP="00965FC4">
      <w:pPr>
        <w:tabs>
          <w:tab w:val="left" w:pos="-142"/>
          <w:tab w:val="left" w:pos="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</w:t>
      </w:r>
    </w:p>
    <w:p w:rsidR="001777D3" w:rsidRDefault="001777D3" w:rsidP="000F4AC8">
      <w:pPr>
        <w:tabs>
          <w:tab w:val="left" w:pos="-142"/>
          <w:tab w:val="left" w:pos="0"/>
        </w:tabs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контактний</w:t>
      </w:r>
      <w:proofErr w:type="spellEnd"/>
      <w:r>
        <w:rPr>
          <w:sz w:val="28"/>
          <w:szCs w:val="28"/>
        </w:rPr>
        <w:t xml:space="preserve"> телефон, </w:t>
      </w:r>
      <w:proofErr w:type="spellStart"/>
      <w:r>
        <w:rPr>
          <w:sz w:val="28"/>
          <w:szCs w:val="28"/>
        </w:rPr>
        <w:t>електронна</w:t>
      </w:r>
      <w:proofErr w:type="spellEnd"/>
      <w:r>
        <w:rPr>
          <w:sz w:val="28"/>
          <w:szCs w:val="28"/>
        </w:rPr>
        <w:t xml:space="preserve"> адреса)</w:t>
      </w:r>
    </w:p>
    <w:p w:rsidR="001777D3" w:rsidRDefault="001777D3" w:rsidP="00514144">
      <w:pPr>
        <w:tabs>
          <w:tab w:val="left" w:pos="-142"/>
          <w:tab w:val="left" w:pos="0"/>
          <w:tab w:val="left" w:pos="284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br/>
      </w:r>
    </w:p>
    <w:p w:rsidR="00514144" w:rsidRDefault="00514144" w:rsidP="00965FC4">
      <w:pPr>
        <w:tabs>
          <w:tab w:val="left" w:pos="-142"/>
          <w:tab w:val="left" w:pos="0"/>
          <w:tab w:val="left" w:pos="284"/>
        </w:tabs>
        <w:ind w:right="98"/>
        <w:jc w:val="both"/>
        <w:rPr>
          <w:sz w:val="28"/>
          <w:szCs w:val="28"/>
          <w:lang w:val="uk-UA"/>
        </w:rPr>
      </w:pPr>
    </w:p>
    <w:p w:rsidR="00514144" w:rsidRDefault="00514144" w:rsidP="00965FC4">
      <w:pPr>
        <w:tabs>
          <w:tab w:val="left" w:pos="-142"/>
          <w:tab w:val="left" w:pos="0"/>
          <w:tab w:val="left" w:pos="284"/>
        </w:tabs>
        <w:ind w:right="98"/>
        <w:jc w:val="both"/>
        <w:rPr>
          <w:sz w:val="28"/>
          <w:szCs w:val="28"/>
          <w:lang w:val="uk-UA"/>
        </w:rPr>
      </w:pPr>
    </w:p>
    <w:p w:rsidR="00514144" w:rsidRDefault="00514144" w:rsidP="00965FC4">
      <w:pPr>
        <w:tabs>
          <w:tab w:val="left" w:pos="-142"/>
          <w:tab w:val="left" w:pos="0"/>
          <w:tab w:val="left" w:pos="284"/>
        </w:tabs>
        <w:ind w:right="98"/>
        <w:jc w:val="both"/>
        <w:rPr>
          <w:sz w:val="28"/>
          <w:szCs w:val="28"/>
          <w:lang w:val="uk-UA"/>
        </w:rPr>
      </w:pPr>
    </w:p>
    <w:p w:rsidR="001777D3" w:rsidRDefault="001777D3" w:rsidP="00965FC4">
      <w:pPr>
        <w:tabs>
          <w:tab w:val="left" w:pos="-142"/>
          <w:tab w:val="left" w:pos="0"/>
          <w:tab w:val="left" w:pos="284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                        __________                       _________________</w:t>
      </w:r>
    </w:p>
    <w:p w:rsidR="001777D3" w:rsidRDefault="001777D3" w:rsidP="00965FC4">
      <w:pPr>
        <w:tabs>
          <w:tab w:val="left" w:pos="-142"/>
          <w:tab w:val="left" w:pos="0"/>
          <w:tab w:val="left" w:pos="284"/>
          <w:tab w:val="left" w:pos="3840"/>
          <w:tab w:val="left" w:pos="6960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закладу)</w:t>
      </w:r>
      <w:r>
        <w:rPr>
          <w:sz w:val="28"/>
          <w:szCs w:val="28"/>
        </w:rPr>
        <w:tab/>
        <w:t>(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(П.І.П.)</w:t>
      </w:r>
    </w:p>
    <w:p w:rsidR="001777D3" w:rsidRDefault="001777D3" w:rsidP="00965FC4">
      <w:pPr>
        <w:tabs>
          <w:tab w:val="left" w:pos="-142"/>
          <w:tab w:val="left" w:pos="0"/>
          <w:tab w:val="left" w:pos="284"/>
          <w:tab w:val="left" w:pos="3840"/>
          <w:tab w:val="left" w:pos="6960"/>
        </w:tabs>
        <w:ind w:right="98"/>
        <w:jc w:val="both"/>
        <w:rPr>
          <w:sz w:val="28"/>
          <w:szCs w:val="28"/>
          <w:lang w:val="uk-UA"/>
        </w:rPr>
      </w:pPr>
    </w:p>
    <w:p w:rsidR="001777D3" w:rsidRPr="00904133" w:rsidRDefault="001777D3" w:rsidP="00965FC4">
      <w:pPr>
        <w:ind w:right="98"/>
        <w:jc w:val="both"/>
      </w:pPr>
      <w:r>
        <w:rPr>
          <w:sz w:val="28"/>
          <w:szCs w:val="28"/>
        </w:rPr>
        <w:t>М.П.</w:t>
      </w:r>
    </w:p>
    <w:sectPr w:rsidR="001777D3" w:rsidRPr="00904133" w:rsidSect="003911D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B8F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E66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181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8AD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883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C8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FCA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E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43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EA7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5453D"/>
    <w:multiLevelType w:val="multilevel"/>
    <w:tmpl w:val="E21AC1A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cs="Times New Roman" w:hint="default"/>
      </w:rPr>
    </w:lvl>
  </w:abstractNum>
  <w:abstractNum w:abstractNumId="11">
    <w:nsid w:val="08926B97"/>
    <w:multiLevelType w:val="hybridMultilevel"/>
    <w:tmpl w:val="B23C531C"/>
    <w:lvl w:ilvl="0" w:tplc="B78CED18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2EA35E">
      <w:numFmt w:val="bullet"/>
      <w:lvlText w:val="•"/>
      <w:lvlJc w:val="left"/>
      <w:pPr>
        <w:ind w:left="1611" w:hanging="360"/>
      </w:pPr>
      <w:rPr>
        <w:rFonts w:hint="default"/>
        <w:lang w:val="uk-UA" w:eastAsia="en-US" w:bidi="ar-SA"/>
      </w:rPr>
    </w:lvl>
    <w:lvl w:ilvl="2" w:tplc="FFA89052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3" w:tplc="136214CA">
      <w:numFmt w:val="bullet"/>
      <w:lvlText w:val="•"/>
      <w:lvlJc w:val="left"/>
      <w:pPr>
        <w:ind w:left="3395" w:hanging="360"/>
      </w:pPr>
      <w:rPr>
        <w:rFonts w:hint="default"/>
        <w:lang w:val="uk-UA" w:eastAsia="en-US" w:bidi="ar-SA"/>
      </w:rPr>
    </w:lvl>
    <w:lvl w:ilvl="4" w:tplc="020CF496">
      <w:numFmt w:val="bullet"/>
      <w:lvlText w:val="•"/>
      <w:lvlJc w:val="left"/>
      <w:pPr>
        <w:ind w:left="4287" w:hanging="360"/>
      </w:pPr>
      <w:rPr>
        <w:rFonts w:hint="default"/>
        <w:lang w:val="uk-UA" w:eastAsia="en-US" w:bidi="ar-SA"/>
      </w:rPr>
    </w:lvl>
    <w:lvl w:ilvl="5" w:tplc="BDB417A0">
      <w:numFmt w:val="bullet"/>
      <w:lvlText w:val="•"/>
      <w:lvlJc w:val="left"/>
      <w:pPr>
        <w:ind w:left="5179" w:hanging="360"/>
      </w:pPr>
      <w:rPr>
        <w:rFonts w:hint="default"/>
        <w:lang w:val="uk-UA" w:eastAsia="en-US" w:bidi="ar-SA"/>
      </w:rPr>
    </w:lvl>
    <w:lvl w:ilvl="6" w:tplc="D3DEA4F8">
      <w:numFmt w:val="bullet"/>
      <w:lvlText w:val="•"/>
      <w:lvlJc w:val="left"/>
      <w:pPr>
        <w:ind w:left="6071" w:hanging="360"/>
      </w:pPr>
      <w:rPr>
        <w:rFonts w:hint="default"/>
        <w:lang w:val="uk-UA" w:eastAsia="en-US" w:bidi="ar-SA"/>
      </w:rPr>
    </w:lvl>
    <w:lvl w:ilvl="7" w:tplc="65DAB7CA">
      <w:numFmt w:val="bullet"/>
      <w:lvlText w:val="•"/>
      <w:lvlJc w:val="left"/>
      <w:pPr>
        <w:ind w:left="6963" w:hanging="360"/>
      </w:pPr>
      <w:rPr>
        <w:rFonts w:hint="default"/>
        <w:lang w:val="uk-UA" w:eastAsia="en-US" w:bidi="ar-SA"/>
      </w:rPr>
    </w:lvl>
    <w:lvl w:ilvl="8" w:tplc="38CEBEF8">
      <w:numFmt w:val="bullet"/>
      <w:lvlText w:val="•"/>
      <w:lvlJc w:val="left"/>
      <w:pPr>
        <w:ind w:left="7855" w:hanging="360"/>
      </w:pPr>
      <w:rPr>
        <w:rFonts w:hint="default"/>
        <w:lang w:val="uk-UA" w:eastAsia="en-US" w:bidi="ar-SA"/>
      </w:rPr>
    </w:lvl>
  </w:abstractNum>
  <w:abstractNum w:abstractNumId="12">
    <w:nsid w:val="337D01D1"/>
    <w:multiLevelType w:val="multilevel"/>
    <w:tmpl w:val="CE567868"/>
    <w:lvl w:ilvl="0">
      <w:start w:val="1"/>
      <w:numFmt w:val="decimal"/>
      <w:lvlText w:val="%1"/>
      <w:lvlJc w:val="left"/>
      <w:pPr>
        <w:ind w:left="1" w:hanging="6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1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5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3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284"/>
      </w:pPr>
      <w:rPr>
        <w:rFonts w:hint="default"/>
        <w:lang w:val="uk-UA" w:eastAsia="en-US" w:bidi="ar-SA"/>
      </w:rPr>
    </w:lvl>
  </w:abstractNum>
  <w:abstractNum w:abstractNumId="13">
    <w:nsid w:val="3A353ED0"/>
    <w:multiLevelType w:val="multilevel"/>
    <w:tmpl w:val="F7E0D89C"/>
    <w:lvl w:ilvl="0">
      <w:start w:val="5"/>
      <w:numFmt w:val="decimal"/>
      <w:lvlText w:val="%1"/>
      <w:lvlJc w:val="left"/>
      <w:pPr>
        <w:ind w:left="1" w:hanging="5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27" w:hanging="5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1" w:hanging="2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5" w:hanging="2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2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3" w:hanging="2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2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274"/>
      </w:pPr>
      <w:rPr>
        <w:rFonts w:hint="default"/>
        <w:lang w:val="uk-UA" w:eastAsia="en-US" w:bidi="ar-SA"/>
      </w:rPr>
    </w:lvl>
  </w:abstractNum>
  <w:abstractNum w:abstractNumId="14">
    <w:nsid w:val="3EDB1B2B"/>
    <w:multiLevelType w:val="singleLevel"/>
    <w:tmpl w:val="F97A4904"/>
    <w:lvl w:ilvl="0">
      <w:start w:val="3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0F954AA"/>
    <w:multiLevelType w:val="multilevel"/>
    <w:tmpl w:val="94E0D80A"/>
    <w:lvl w:ilvl="0">
      <w:start w:val="7"/>
      <w:numFmt w:val="decimal"/>
      <w:lvlText w:val="%1"/>
      <w:lvlJc w:val="left"/>
      <w:pPr>
        <w:ind w:left="1" w:hanging="6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27" w:hanging="60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1" w:hanging="6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5" w:hanging="6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6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3" w:hanging="6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6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607"/>
      </w:pPr>
      <w:rPr>
        <w:rFonts w:hint="default"/>
        <w:lang w:val="uk-UA" w:eastAsia="en-US" w:bidi="ar-SA"/>
      </w:rPr>
    </w:lvl>
  </w:abstractNum>
  <w:abstractNum w:abstractNumId="16">
    <w:nsid w:val="478162F0"/>
    <w:multiLevelType w:val="singleLevel"/>
    <w:tmpl w:val="B1DCC24C"/>
    <w:lvl w:ilvl="0">
      <w:start w:val="2"/>
      <w:numFmt w:val="decimal"/>
      <w:lvlText w:val="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7">
    <w:nsid w:val="4E5F52B6"/>
    <w:multiLevelType w:val="multilevel"/>
    <w:tmpl w:val="EF52D74C"/>
    <w:lvl w:ilvl="0">
      <w:start w:val="6"/>
      <w:numFmt w:val="decimal"/>
      <w:lvlText w:val="%1"/>
      <w:lvlJc w:val="left"/>
      <w:pPr>
        <w:ind w:left="1" w:hanging="6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27" w:hanging="6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1" w:hanging="6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5" w:hanging="6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6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3" w:hanging="6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6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662"/>
      </w:pPr>
      <w:rPr>
        <w:rFonts w:hint="default"/>
        <w:lang w:val="uk-UA" w:eastAsia="en-US" w:bidi="ar-SA"/>
      </w:rPr>
    </w:lvl>
  </w:abstractNum>
  <w:abstractNum w:abstractNumId="18">
    <w:nsid w:val="510A3842"/>
    <w:multiLevelType w:val="hybridMultilevel"/>
    <w:tmpl w:val="DBD299F2"/>
    <w:lvl w:ilvl="0" w:tplc="67407C66">
      <w:start w:val="1"/>
      <w:numFmt w:val="decimal"/>
      <w:lvlText w:val="%1."/>
      <w:lvlJc w:val="left"/>
      <w:pPr>
        <w:ind w:left="1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287164">
      <w:numFmt w:val="bullet"/>
      <w:lvlText w:val="-"/>
      <w:lvlJc w:val="left"/>
      <w:pPr>
        <w:ind w:left="7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B241210">
      <w:numFmt w:val="bullet"/>
      <w:lvlText w:val="-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663C6D98">
      <w:numFmt w:val="bullet"/>
      <w:lvlText w:val="•"/>
      <w:lvlJc w:val="left"/>
      <w:pPr>
        <w:ind w:left="2686" w:hanging="286"/>
      </w:pPr>
      <w:rPr>
        <w:rFonts w:hint="default"/>
        <w:lang w:val="uk-UA" w:eastAsia="en-US" w:bidi="ar-SA"/>
      </w:rPr>
    </w:lvl>
    <w:lvl w:ilvl="4" w:tplc="D0A62796">
      <w:numFmt w:val="bullet"/>
      <w:lvlText w:val="•"/>
      <w:lvlJc w:val="left"/>
      <w:pPr>
        <w:ind w:left="3679" w:hanging="286"/>
      </w:pPr>
      <w:rPr>
        <w:rFonts w:hint="default"/>
        <w:lang w:val="uk-UA" w:eastAsia="en-US" w:bidi="ar-SA"/>
      </w:rPr>
    </w:lvl>
    <w:lvl w:ilvl="5" w:tplc="FC42FFDC">
      <w:numFmt w:val="bullet"/>
      <w:lvlText w:val="•"/>
      <w:lvlJc w:val="left"/>
      <w:pPr>
        <w:ind w:left="4673" w:hanging="286"/>
      </w:pPr>
      <w:rPr>
        <w:rFonts w:hint="default"/>
        <w:lang w:val="uk-UA" w:eastAsia="en-US" w:bidi="ar-SA"/>
      </w:rPr>
    </w:lvl>
    <w:lvl w:ilvl="6" w:tplc="6722DDBA">
      <w:numFmt w:val="bullet"/>
      <w:lvlText w:val="•"/>
      <w:lvlJc w:val="left"/>
      <w:pPr>
        <w:ind w:left="5666" w:hanging="286"/>
      </w:pPr>
      <w:rPr>
        <w:rFonts w:hint="default"/>
        <w:lang w:val="uk-UA" w:eastAsia="en-US" w:bidi="ar-SA"/>
      </w:rPr>
    </w:lvl>
    <w:lvl w:ilvl="7" w:tplc="AD285E42">
      <w:numFmt w:val="bullet"/>
      <w:lvlText w:val="•"/>
      <w:lvlJc w:val="left"/>
      <w:pPr>
        <w:ind w:left="6659" w:hanging="286"/>
      </w:pPr>
      <w:rPr>
        <w:rFonts w:hint="default"/>
        <w:lang w:val="uk-UA" w:eastAsia="en-US" w:bidi="ar-SA"/>
      </w:rPr>
    </w:lvl>
    <w:lvl w:ilvl="8" w:tplc="929A9F96">
      <w:numFmt w:val="bullet"/>
      <w:lvlText w:val="•"/>
      <w:lvlJc w:val="left"/>
      <w:pPr>
        <w:ind w:left="7652" w:hanging="286"/>
      </w:pPr>
      <w:rPr>
        <w:rFonts w:hint="default"/>
        <w:lang w:val="uk-UA" w:eastAsia="en-US" w:bidi="ar-SA"/>
      </w:rPr>
    </w:lvl>
  </w:abstractNum>
  <w:abstractNum w:abstractNumId="19">
    <w:nsid w:val="5BE10526"/>
    <w:multiLevelType w:val="hybridMultilevel"/>
    <w:tmpl w:val="86F627EA"/>
    <w:lvl w:ilvl="0" w:tplc="AD4833C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96617E">
      <w:numFmt w:val="bullet"/>
      <w:lvlText w:val="•"/>
      <w:lvlJc w:val="left"/>
      <w:pPr>
        <w:ind w:left="1107" w:hanging="164"/>
      </w:pPr>
      <w:rPr>
        <w:rFonts w:hint="default"/>
        <w:lang w:val="uk-UA" w:eastAsia="en-US" w:bidi="ar-SA"/>
      </w:rPr>
    </w:lvl>
    <w:lvl w:ilvl="2" w:tplc="BCF45B84">
      <w:numFmt w:val="bullet"/>
      <w:lvlText w:val="•"/>
      <w:lvlJc w:val="left"/>
      <w:pPr>
        <w:ind w:left="2055" w:hanging="164"/>
      </w:pPr>
      <w:rPr>
        <w:rFonts w:hint="default"/>
        <w:lang w:val="uk-UA" w:eastAsia="en-US" w:bidi="ar-SA"/>
      </w:rPr>
    </w:lvl>
    <w:lvl w:ilvl="3" w:tplc="47D40122">
      <w:numFmt w:val="bullet"/>
      <w:lvlText w:val="•"/>
      <w:lvlJc w:val="left"/>
      <w:pPr>
        <w:ind w:left="3003" w:hanging="164"/>
      </w:pPr>
      <w:rPr>
        <w:rFonts w:hint="default"/>
        <w:lang w:val="uk-UA" w:eastAsia="en-US" w:bidi="ar-SA"/>
      </w:rPr>
    </w:lvl>
    <w:lvl w:ilvl="4" w:tplc="EE609A1E">
      <w:numFmt w:val="bullet"/>
      <w:lvlText w:val="•"/>
      <w:lvlJc w:val="left"/>
      <w:pPr>
        <w:ind w:left="3951" w:hanging="164"/>
      </w:pPr>
      <w:rPr>
        <w:rFonts w:hint="default"/>
        <w:lang w:val="uk-UA" w:eastAsia="en-US" w:bidi="ar-SA"/>
      </w:rPr>
    </w:lvl>
    <w:lvl w:ilvl="5" w:tplc="D58E3F46">
      <w:numFmt w:val="bullet"/>
      <w:lvlText w:val="•"/>
      <w:lvlJc w:val="left"/>
      <w:pPr>
        <w:ind w:left="4899" w:hanging="164"/>
      </w:pPr>
      <w:rPr>
        <w:rFonts w:hint="default"/>
        <w:lang w:val="uk-UA" w:eastAsia="en-US" w:bidi="ar-SA"/>
      </w:rPr>
    </w:lvl>
    <w:lvl w:ilvl="6" w:tplc="CED669EC">
      <w:numFmt w:val="bullet"/>
      <w:lvlText w:val="•"/>
      <w:lvlJc w:val="left"/>
      <w:pPr>
        <w:ind w:left="5847" w:hanging="164"/>
      </w:pPr>
      <w:rPr>
        <w:rFonts w:hint="default"/>
        <w:lang w:val="uk-UA" w:eastAsia="en-US" w:bidi="ar-SA"/>
      </w:rPr>
    </w:lvl>
    <w:lvl w:ilvl="7" w:tplc="EAF09842">
      <w:numFmt w:val="bullet"/>
      <w:lvlText w:val="•"/>
      <w:lvlJc w:val="left"/>
      <w:pPr>
        <w:ind w:left="6795" w:hanging="164"/>
      </w:pPr>
      <w:rPr>
        <w:rFonts w:hint="default"/>
        <w:lang w:val="uk-UA" w:eastAsia="en-US" w:bidi="ar-SA"/>
      </w:rPr>
    </w:lvl>
    <w:lvl w:ilvl="8" w:tplc="ADA2C594">
      <w:numFmt w:val="bullet"/>
      <w:lvlText w:val="•"/>
      <w:lvlJc w:val="left"/>
      <w:pPr>
        <w:ind w:left="7743" w:hanging="164"/>
      </w:pPr>
      <w:rPr>
        <w:rFonts w:hint="default"/>
        <w:lang w:val="uk-UA" w:eastAsia="en-US" w:bidi="ar-SA"/>
      </w:rPr>
    </w:lvl>
  </w:abstractNum>
  <w:abstractNum w:abstractNumId="20">
    <w:nsid w:val="697F6D2F"/>
    <w:multiLevelType w:val="multilevel"/>
    <w:tmpl w:val="B834374A"/>
    <w:lvl w:ilvl="0">
      <w:start w:val="4"/>
      <w:numFmt w:val="decimal"/>
      <w:lvlText w:val="%1"/>
      <w:lvlJc w:val="left"/>
      <w:pPr>
        <w:ind w:left="1" w:hanging="7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27" w:hanging="75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1" w:hanging="7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5" w:hanging="7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7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3" w:hanging="7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7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756"/>
      </w:pPr>
      <w:rPr>
        <w:rFonts w:hint="default"/>
        <w:lang w:val="uk-UA" w:eastAsia="en-US" w:bidi="ar-SA"/>
      </w:rPr>
    </w:lvl>
  </w:abstractNum>
  <w:abstractNum w:abstractNumId="21">
    <w:nsid w:val="6FB37E98"/>
    <w:multiLevelType w:val="multilevel"/>
    <w:tmpl w:val="C4C68AF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lvl w:ilvl="0">
        <w:start w:val="2"/>
        <w:numFmt w:val="decimal"/>
        <w:lvlText w:val="6.%1."/>
        <w:legacy w:legacy="1" w:legacySpace="0" w:legacyIndent="4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1"/>
  </w:num>
  <w:num w:numId="19">
    <w:abstractNumId w:val="20"/>
  </w:num>
  <w:num w:numId="20">
    <w:abstractNumId w:val="19"/>
  </w:num>
  <w:num w:numId="21">
    <w:abstractNumId w:val="13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726"/>
    <w:rsid w:val="000002DC"/>
    <w:rsid w:val="00001D9F"/>
    <w:rsid w:val="0000251F"/>
    <w:rsid w:val="00022710"/>
    <w:rsid w:val="00046FF6"/>
    <w:rsid w:val="00052569"/>
    <w:rsid w:val="0005370D"/>
    <w:rsid w:val="00066DA9"/>
    <w:rsid w:val="0007604F"/>
    <w:rsid w:val="00080DC5"/>
    <w:rsid w:val="00086260"/>
    <w:rsid w:val="00097017"/>
    <w:rsid w:val="000A55B5"/>
    <w:rsid w:val="000A79F3"/>
    <w:rsid w:val="000B7DA9"/>
    <w:rsid w:val="000C6670"/>
    <w:rsid w:val="000E2BEF"/>
    <w:rsid w:val="000F469D"/>
    <w:rsid w:val="000F4AC8"/>
    <w:rsid w:val="00112AF5"/>
    <w:rsid w:val="001149D9"/>
    <w:rsid w:val="00115491"/>
    <w:rsid w:val="00125AAF"/>
    <w:rsid w:val="00135759"/>
    <w:rsid w:val="001424A0"/>
    <w:rsid w:val="00145E26"/>
    <w:rsid w:val="001613D3"/>
    <w:rsid w:val="001777D3"/>
    <w:rsid w:val="001837F0"/>
    <w:rsid w:val="00187D37"/>
    <w:rsid w:val="00195322"/>
    <w:rsid w:val="001956EC"/>
    <w:rsid w:val="00196D9C"/>
    <w:rsid w:val="001A64DD"/>
    <w:rsid w:val="001C5306"/>
    <w:rsid w:val="001D13CB"/>
    <w:rsid w:val="001D5A22"/>
    <w:rsid w:val="001D7ECD"/>
    <w:rsid w:val="001E22E9"/>
    <w:rsid w:val="001F5F5D"/>
    <w:rsid w:val="00205EB9"/>
    <w:rsid w:val="00211869"/>
    <w:rsid w:val="00220498"/>
    <w:rsid w:val="00237777"/>
    <w:rsid w:val="00251D71"/>
    <w:rsid w:val="00257D86"/>
    <w:rsid w:val="00261BDE"/>
    <w:rsid w:val="00263C3E"/>
    <w:rsid w:val="00270F05"/>
    <w:rsid w:val="00272528"/>
    <w:rsid w:val="00293061"/>
    <w:rsid w:val="002A0C31"/>
    <w:rsid w:val="002B0232"/>
    <w:rsid w:val="002B6F38"/>
    <w:rsid w:val="002D55C6"/>
    <w:rsid w:val="002E3B0A"/>
    <w:rsid w:val="002F5614"/>
    <w:rsid w:val="003256C1"/>
    <w:rsid w:val="00345E16"/>
    <w:rsid w:val="003540CD"/>
    <w:rsid w:val="0035643A"/>
    <w:rsid w:val="003829DB"/>
    <w:rsid w:val="003911D6"/>
    <w:rsid w:val="00393E35"/>
    <w:rsid w:val="003A4218"/>
    <w:rsid w:val="003A7015"/>
    <w:rsid w:val="003B459D"/>
    <w:rsid w:val="003B4C62"/>
    <w:rsid w:val="003C77A9"/>
    <w:rsid w:val="003D7EA3"/>
    <w:rsid w:val="003E484F"/>
    <w:rsid w:val="003F1FB4"/>
    <w:rsid w:val="003F2EAF"/>
    <w:rsid w:val="003F4FF0"/>
    <w:rsid w:val="004040B2"/>
    <w:rsid w:val="004124FD"/>
    <w:rsid w:val="00412EAC"/>
    <w:rsid w:val="00421BFE"/>
    <w:rsid w:val="0043502D"/>
    <w:rsid w:val="00437DC2"/>
    <w:rsid w:val="004411AF"/>
    <w:rsid w:val="00452F35"/>
    <w:rsid w:val="004575A8"/>
    <w:rsid w:val="00462E68"/>
    <w:rsid w:val="00467ABE"/>
    <w:rsid w:val="004724ED"/>
    <w:rsid w:val="00475977"/>
    <w:rsid w:val="004762A1"/>
    <w:rsid w:val="00497A3A"/>
    <w:rsid w:val="004B149F"/>
    <w:rsid w:val="004C0EFA"/>
    <w:rsid w:val="004C5327"/>
    <w:rsid w:val="004C54A2"/>
    <w:rsid w:val="004C57A9"/>
    <w:rsid w:val="004E0A79"/>
    <w:rsid w:val="004E32E0"/>
    <w:rsid w:val="004E4B0E"/>
    <w:rsid w:val="004F63BB"/>
    <w:rsid w:val="00506671"/>
    <w:rsid w:val="00507953"/>
    <w:rsid w:val="00514144"/>
    <w:rsid w:val="0051577A"/>
    <w:rsid w:val="0051603A"/>
    <w:rsid w:val="005220E8"/>
    <w:rsid w:val="00542BD5"/>
    <w:rsid w:val="005552D8"/>
    <w:rsid w:val="00556A1E"/>
    <w:rsid w:val="005600B2"/>
    <w:rsid w:val="00572AF1"/>
    <w:rsid w:val="005A0B78"/>
    <w:rsid w:val="005B27AB"/>
    <w:rsid w:val="005C5499"/>
    <w:rsid w:val="005D4CE8"/>
    <w:rsid w:val="005D5298"/>
    <w:rsid w:val="005E52B2"/>
    <w:rsid w:val="005E56B4"/>
    <w:rsid w:val="005F187A"/>
    <w:rsid w:val="005F743C"/>
    <w:rsid w:val="00611451"/>
    <w:rsid w:val="006226B5"/>
    <w:rsid w:val="00646E19"/>
    <w:rsid w:val="006917BF"/>
    <w:rsid w:val="006B17C5"/>
    <w:rsid w:val="006C61D0"/>
    <w:rsid w:val="006E15B3"/>
    <w:rsid w:val="006F66D9"/>
    <w:rsid w:val="006F74FB"/>
    <w:rsid w:val="00777640"/>
    <w:rsid w:val="00796B49"/>
    <w:rsid w:val="007B601D"/>
    <w:rsid w:val="007D7A19"/>
    <w:rsid w:val="00803C63"/>
    <w:rsid w:val="008040AD"/>
    <w:rsid w:val="00811638"/>
    <w:rsid w:val="00814A2E"/>
    <w:rsid w:val="0082504E"/>
    <w:rsid w:val="008316C3"/>
    <w:rsid w:val="00833B94"/>
    <w:rsid w:val="008351BF"/>
    <w:rsid w:val="008567D2"/>
    <w:rsid w:val="00874006"/>
    <w:rsid w:val="00875B82"/>
    <w:rsid w:val="0089078E"/>
    <w:rsid w:val="008A1384"/>
    <w:rsid w:val="008A202F"/>
    <w:rsid w:val="008C45B3"/>
    <w:rsid w:val="008F620B"/>
    <w:rsid w:val="00904133"/>
    <w:rsid w:val="00906E14"/>
    <w:rsid w:val="009138FC"/>
    <w:rsid w:val="00935810"/>
    <w:rsid w:val="0095113A"/>
    <w:rsid w:val="00965FC4"/>
    <w:rsid w:val="00973855"/>
    <w:rsid w:val="00973B16"/>
    <w:rsid w:val="009748B2"/>
    <w:rsid w:val="00983A35"/>
    <w:rsid w:val="00985BA9"/>
    <w:rsid w:val="00990173"/>
    <w:rsid w:val="00995E2B"/>
    <w:rsid w:val="009A08AC"/>
    <w:rsid w:val="009A3CFD"/>
    <w:rsid w:val="009B24DD"/>
    <w:rsid w:val="009D45E8"/>
    <w:rsid w:val="009E41D5"/>
    <w:rsid w:val="009F2A95"/>
    <w:rsid w:val="009F500A"/>
    <w:rsid w:val="00A10772"/>
    <w:rsid w:val="00A267FD"/>
    <w:rsid w:val="00A56280"/>
    <w:rsid w:val="00A8475C"/>
    <w:rsid w:val="00A94887"/>
    <w:rsid w:val="00A949BE"/>
    <w:rsid w:val="00AA0BB7"/>
    <w:rsid w:val="00AC25CB"/>
    <w:rsid w:val="00AD4571"/>
    <w:rsid w:val="00AE21A1"/>
    <w:rsid w:val="00AF55EA"/>
    <w:rsid w:val="00B02DCA"/>
    <w:rsid w:val="00B17540"/>
    <w:rsid w:val="00B23B6A"/>
    <w:rsid w:val="00B23E8D"/>
    <w:rsid w:val="00B56E4D"/>
    <w:rsid w:val="00B654C2"/>
    <w:rsid w:val="00B871F6"/>
    <w:rsid w:val="00B919E2"/>
    <w:rsid w:val="00B95B1D"/>
    <w:rsid w:val="00BA2C2C"/>
    <w:rsid w:val="00BB65C3"/>
    <w:rsid w:val="00BD63BF"/>
    <w:rsid w:val="00BE0D20"/>
    <w:rsid w:val="00BE5292"/>
    <w:rsid w:val="00BE647D"/>
    <w:rsid w:val="00BE697F"/>
    <w:rsid w:val="00BF1F5E"/>
    <w:rsid w:val="00BF2136"/>
    <w:rsid w:val="00C462D8"/>
    <w:rsid w:val="00C47896"/>
    <w:rsid w:val="00C558C0"/>
    <w:rsid w:val="00C63F40"/>
    <w:rsid w:val="00C86CE3"/>
    <w:rsid w:val="00CA295F"/>
    <w:rsid w:val="00CA4953"/>
    <w:rsid w:val="00CA7FC9"/>
    <w:rsid w:val="00CB1460"/>
    <w:rsid w:val="00CC5D43"/>
    <w:rsid w:val="00CD24ED"/>
    <w:rsid w:val="00CE20B2"/>
    <w:rsid w:val="00CF278A"/>
    <w:rsid w:val="00D0173F"/>
    <w:rsid w:val="00D02B12"/>
    <w:rsid w:val="00D03ADA"/>
    <w:rsid w:val="00D03B9F"/>
    <w:rsid w:val="00D17F84"/>
    <w:rsid w:val="00D44975"/>
    <w:rsid w:val="00D67425"/>
    <w:rsid w:val="00D75A54"/>
    <w:rsid w:val="00D80B1D"/>
    <w:rsid w:val="00D928E1"/>
    <w:rsid w:val="00D95398"/>
    <w:rsid w:val="00DA03CF"/>
    <w:rsid w:val="00DA6192"/>
    <w:rsid w:val="00DA6D60"/>
    <w:rsid w:val="00DB23A4"/>
    <w:rsid w:val="00DC6788"/>
    <w:rsid w:val="00DD466B"/>
    <w:rsid w:val="00DE3D25"/>
    <w:rsid w:val="00DE6CAB"/>
    <w:rsid w:val="00DE7041"/>
    <w:rsid w:val="00E0690F"/>
    <w:rsid w:val="00E3138E"/>
    <w:rsid w:val="00E36BD1"/>
    <w:rsid w:val="00E47726"/>
    <w:rsid w:val="00E60FC1"/>
    <w:rsid w:val="00E62C54"/>
    <w:rsid w:val="00E63B0C"/>
    <w:rsid w:val="00E64214"/>
    <w:rsid w:val="00E714B8"/>
    <w:rsid w:val="00E84EEC"/>
    <w:rsid w:val="00E916E9"/>
    <w:rsid w:val="00E94C00"/>
    <w:rsid w:val="00E9711C"/>
    <w:rsid w:val="00EA684B"/>
    <w:rsid w:val="00EB2917"/>
    <w:rsid w:val="00EB474A"/>
    <w:rsid w:val="00EC4558"/>
    <w:rsid w:val="00EC6E5B"/>
    <w:rsid w:val="00EC728F"/>
    <w:rsid w:val="00ED2F0A"/>
    <w:rsid w:val="00ED5B04"/>
    <w:rsid w:val="00F01FDD"/>
    <w:rsid w:val="00F05047"/>
    <w:rsid w:val="00F06D15"/>
    <w:rsid w:val="00F11D46"/>
    <w:rsid w:val="00F313DD"/>
    <w:rsid w:val="00F3417E"/>
    <w:rsid w:val="00F760CD"/>
    <w:rsid w:val="00F8493D"/>
    <w:rsid w:val="00F91717"/>
    <w:rsid w:val="00FA03CE"/>
    <w:rsid w:val="00FA34CC"/>
    <w:rsid w:val="00FA405C"/>
    <w:rsid w:val="00FC7323"/>
    <w:rsid w:val="00FD5A5A"/>
    <w:rsid w:val="00FE45E1"/>
    <w:rsid w:val="00FE67FD"/>
    <w:rsid w:val="00FF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052569"/>
    <w:pPr>
      <w:keepNext/>
      <w:widowControl/>
      <w:autoSpaceDE/>
      <w:autoSpaceDN/>
      <w:adjustRightInd/>
      <w:jc w:val="center"/>
      <w:outlineLvl w:val="1"/>
    </w:pPr>
    <w:rPr>
      <w:rFonts w:ascii="Cambria" w:eastAsia="Calibri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45E26"/>
    <w:rPr>
      <w:rFonts w:ascii="Cambria" w:hAnsi="Cambria" w:cs="Times New Roman"/>
      <w:b/>
      <w:i/>
      <w:sz w:val="28"/>
      <w:lang w:val="ru-RU" w:eastAsia="ru-RU"/>
    </w:rPr>
  </w:style>
  <w:style w:type="paragraph" w:styleId="a3">
    <w:name w:val="Body Text"/>
    <w:basedOn w:val="a"/>
    <w:link w:val="a4"/>
    <w:uiPriority w:val="99"/>
    <w:rsid w:val="00904133"/>
    <w:pPr>
      <w:widowControl/>
      <w:autoSpaceDE/>
      <w:autoSpaceDN/>
      <w:adjustRightInd/>
    </w:pPr>
    <w:rPr>
      <w:rFonts w:eastAsia="Calibri"/>
      <w:sz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904133"/>
    <w:rPr>
      <w:rFonts w:ascii="Times New Roman" w:hAnsi="Times New Roman" w:cs="Times New Roman"/>
      <w:sz w:val="24"/>
      <w:lang w:val="uk-UA" w:eastAsia="ru-RU"/>
    </w:rPr>
  </w:style>
  <w:style w:type="table" w:styleId="a5">
    <w:name w:val="Table Grid"/>
    <w:basedOn w:val="a1"/>
    <w:uiPriority w:val="99"/>
    <w:rsid w:val="004C5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E20B2"/>
    <w:rPr>
      <w:rFonts w:cs="Times New Roman"/>
      <w:color w:val="0000FF"/>
      <w:u w:val="single"/>
    </w:rPr>
  </w:style>
  <w:style w:type="paragraph" w:styleId="a7">
    <w:name w:val="List Paragraph"/>
    <w:basedOn w:val="a"/>
    <w:uiPriority w:val="1"/>
    <w:qFormat/>
    <w:rsid w:val="003D7EA3"/>
    <w:pPr>
      <w:adjustRightInd/>
      <w:ind w:left="1" w:firstLine="707"/>
      <w:jc w:val="both"/>
    </w:pPr>
    <w:rPr>
      <w:sz w:val="22"/>
      <w:szCs w:val="22"/>
      <w:lang w:val="uk-UA" w:eastAsia="en-US"/>
    </w:rPr>
  </w:style>
  <w:style w:type="paragraph" w:customStyle="1" w:styleId="Heading1">
    <w:name w:val="Heading 1"/>
    <w:basedOn w:val="a"/>
    <w:uiPriority w:val="1"/>
    <w:qFormat/>
    <w:rsid w:val="00B02DCA"/>
    <w:pPr>
      <w:adjustRightInd/>
      <w:ind w:left="709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enc17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A23A-D146-4A79-A52C-B170D312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14778</Words>
  <Characters>8425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2021-03-16T08:42:00Z</cp:lastPrinted>
  <dcterms:created xsi:type="dcterms:W3CDTF">2017-04-05T05:13:00Z</dcterms:created>
  <dcterms:modified xsi:type="dcterms:W3CDTF">2026-04-23T07:33:00Z</dcterms:modified>
</cp:coreProperties>
</file>