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00" w:rsidRDefault="00E72233" w:rsidP="00067E00">
      <w:pPr>
        <w:pStyle w:val="docdata"/>
        <w:spacing w:before="0" w:beforeAutospacing="0" w:after="0" w:afterAutospacing="0"/>
        <w:rPr>
          <w:b/>
          <w:sz w:val="28"/>
          <w:lang w:val="uk-UA"/>
        </w:rPr>
      </w:pPr>
      <w:r>
        <w:rPr>
          <w:b/>
          <w:sz w:val="28"/>
        </w:rPr>
        <w:t xml:space="preserve">                                 </w:t>
      </w:r>
      <w:r w:rsidR="00F92A19">
        <w:rPr>
          <w:b/>
          <w:sz w:val="28"/>
        </w:rPr>
        <w:t xml:space="preserve">                        </w:t>
      </w:r>
      <w:r w:rsidR="00F92A19">
        <w:rPr>
          <w:b/>
          <w:sz w:val="28"/>
          <w:lang w:val="uk-UA"/>
        </w:rPr>
        <w:t xml:space="preserve">      </w:t>
      </w:r>
      <w:r w:rsidR="00F92A19">
        <w:rPr>
          <w:b/>
          <w:noProof/>
          <w:sz w:val="22"/>
          <w:szCs w:val="22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E00" w:rsidRPr="00067E00" w:rsidRDefault="00067E00" w:rsidP="00067E00">
      <w:pPr>
        <w:pStyle w:val="docdata"/>
        <w:spacing w:before="0" w:beforeAutospacing="0" w:after="0" w:afterAutospacing="0"/>
        <w:rPr>
          <w:b/>
          <w:sz w:val="28"/>
          <w:lang w:val="uk-UA"/>
        </w:rPr>
      </w:pPr>
    </w:p>
    <w:p w:rsidR="00E72233" w:rsidRPr="00E72233" w:rsidRDefault="00F92A19" w:rsidP="00067E00">
      <w:pPr>
        <w:widowControl w:val="0"/>
      </w:pPr>
      <w:r>
        <w:rPr>
          <w:lang w:val="uk-UA"/>
        </w:rPr>
        <w:t xml:space="preserve">                                                          </w:t>
      </w:r>
      <w:r w:rsidR="00E72233" w:rsidRPr="00E72233">
        <w:rPr>
          <w:color w:val="000000"/>
          <w:sz w:val="20"/>
          <w:szCs w:val="20"/>
        </w:rPr>
        <w:t>ВОЛИНСЬКА ОБЛАСНА РАДА</w:t>
      </w:r>
    </w:p>
    <w:p w:rsidR="00E72233" w:rsidRPr="00E72233" w:rsidRDefault="00E72233" w:rsidP="00E72233">
      <w:pPr>
        <w:widowControl w:val="0"/>
        <w:ind w:left="1002" w:hanging="1002"/>
        <w:jc w:val="center"/>
      </w:pPr>
      <w:r w:rsidRPr="00E72233">
        <w:rPr>
          <w:b/>
          <w:bCs/>
          <w:color w:val="000000"/>
          <w:sz w:val="20"/>
          <w:szCs w:val="20"/>
        </w:rPr>
        <w:t>ВОЛИНСЬКИЙ ОБЛАСНИЙ ЕКОЛОГО-НАТУРАЛІСТИЧНИЙ ЦЕНТР</w:t>
      </w:r>
    </w:p>
    <w:p w:rsidR="00E72233" w:rsidRPr="00E72233" w:rsidRDefault="00E72233" w:rsidP="00E72233">
      <w:pPr>
        <w:widowControl w:val="0"/>
        <w:jc w:val="center"/>
      </w:pPr>
      <w:r w:rsidRPr="00E72233">
        <w:rPr>
          <w:color w:val="000000"/>
          <w:sz w:val="18"/>
          <w:szCs w:val="18"/>
        </w:rPr>
        <w:t>43006, м. Луцьк, вул. Ківерцівська, 9 б, тел. 710885,</w:t>
      </w:r>
      <w:r w:rsidRPr="00E72233">
        <w:rPr>
          <w:color w:val="000000"/>
          <w:sz w:val="20"/>
          <w:szCs w:val="20"/>
        </w:rPr>
        <w:t xml:space="preserve"> E-mail:  voenc17@ukr.net</w:t>
      </w:r>
    </w:p>
    <w:p w:rsidR="000153D3" w:rsidRPr="00E72233" w:rsidRDefault="000153D3" w:rsidP="004C3054">
      <w:pPr>
        <w:pStyle w:val="a3"/>
        <w:tabs>
          <w:tab w:val="left" w:pos="4536"/>
        </w:tabs>
        <w:ind w:right="98"/>
        <w:jc w:val="both"/>
        <w:rPr>
          <w:b w:val="0"/>
          <w:sz w:val="28"/>
          <w:lang w:val="ru-RU"/>
        </w:rPr>
      </w:pPr>
    </w:p>
    <w:p w:rsidR="003F4838" w:rsidRPr="00F9013B" w:rsidRDefault="0036248B" w:rsidP="003F4838">
      <w:pPr>
        <w:pStyle w:val="a3"/>
        <w:tabs>
          <w:tab w:val="left" w:pos="4860"/>
        </w:tabs>
        <w:ind w:left="4500" w:right="98" w:hanging="4500"/>
        <w:jc w:val="left"/>
        <w:rPr>
          <w:b w:val="0"/>
          <w:sz w:val="28"/>
          <w:szCs w:val="28"/>
        </w:rPr>
      </w:pPr>
      <w:r>
        <w:rPr>
          <w:b w:val="0"/>
          <w:sz w:val="28"/>
        </w:rPr>
        <w:t>2</w:t>
      </w:r>
      <w:r w:rsidR="00407FC8">
        <w:rPr>
          <w:b w:val="0"/>
          <w:sz w:val="28"/>
        </w:rPr>
        <w:t>4</w:t>
      </w:r>
      <w:r w:rsidR="006A1374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2.2026</w:t>
      </w:r>
      <w:r w:rsidR="004C3054" w:rsidRPr="00BD0578">
        <w:rPr>
          <w:b w:val="0"/>
          <w:sz w:val="28"/>
          <w:szCs w:val="28"/>
        </w:rPr>
        <w:t xml:space="preserve"> №</w:t>
      </w:r>
      <w:r w:rsidR="003364A7">
        <w:rPr>
          <w:b w:val="0"/>
          <w:sz w:val="28"/>
          <w:szCs w:val="28"/>
        </w:rPr>
        <w:t xml:space="preserve"> </w:t>
      </w:r>
      <w:r w:rsidR="00407FC8">
        <w:rPr>
          <w:b w:val="0"/>
          <w:sz w:val="28"/>
          <w:szCs w:val="28"/>
        </w:rPr>
        <w:t>56</w:t>
      </w:r>
      <w:r w:rsidR="003F4838" w:rsidRPr="00F9013B">
        <w:rPr>
          <w:b w:val="0"/>
          <w:sz w:val="28"/>
          <w:szCs w:val="28"/>
        </w:rPr>
        <w:t>/01-30</w:t>
      </w:r>
    </w:p>
    <w:p w:rsidR="004C3054" w:rsidRPr="009637BD" w:rsidRDefault="004C3054" w:rsidP="004C3054">
      <w:pPr>
        <w:pStyle w:val="a3"/>
        <w:tabs>
          <w:tab w:val="left" w:pos="4536"/>
        </w:tabs>
        <w:ind w:right="98"/>
        <w:jc w:val="both"/>
        <w:rPr>
          <w:b w:val="0"/>
          <w:bCs w:val="0"/>
          <w:sz w:val="28"/>
          <w:szCs w:val="28"/>
          <w:lang w:val="ru-RU"/>
        </w:rPr>
      </w:pPr>
    </w:p>
    <w:p w:rsidR="00687415" w:rsidRDefault="00687415" w:rsidP="00687415">
      <w:pPr>
        <w:tabs>
          <w:tab w:val="left" w:pos="9639"/>
        </w:tabs>
        <w:ind w:right="101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</w:t>
      </w:r>
      <w:r w:rsidR="004C3054" w:rsidRPr="002F025A">
        <w:rPr>
          <w:bCs/>
          <w:sz w:val="28"/>
          <w:szCs w:val="28"/>
        </w:rPr>
        <w:t>Керівникам місцевих органів</w:t>
      </w:r>
    </w:p>
    <w:p w:rsidR="004C3054" w:rsidRDefault="00687415" w:rsidP="00687415">
      <w:pPr>
        <w:tabs>
          <w:tab w:val="left" w:pos="9639"/>
        </w:tabs>
        <w:ind w:right="10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</w:t>
      </w:r>
      <w:r w:rsidR="004C3054" w:rsidRPr="002F025A">
        <w:rPr>
          <w:bCs/>
          <w:sz w:val="28"/>
          <w:szCs w:val="28"/>
        </w:rPr>
        <w:t xml:space="preserve"> управління освітою</w:t>
      </w:r>
    </w:p>
    <w:p w:rsidR="00BD0578" w:rsidRPr="00BD0578" w:rsidRDefault="00BD0578" w:rsidP="006B1D0F">
      <w:pPr>
        <w:tabs>
          <w:tab w:val="left" w:pos="9639"/>
        </w:tabs>
        <w:ind w:left="5103" w:right="101"/>
        <w:rPr>
          <w:bCs/>
          <w:sz w:val="28"/>
          <w:szCs w:val="28"/>
          <w:lang w:val="uk-UA"/>
        </w:rPr>
      </w:pPr>
    </w:p>
    <w:p w:rsidR="00BD0578" w:rsidRDefault="00BD0578" w:rsidP="006B1D0F">
      <w:pPr>
        <w:tabs>
          <w:tab w:val="left" w:pos="9639"/>
        </w:tabs>
        <w:ind w:left="5103" w:right="101"/>
        <w:rPr>
          <w:bCs/>
          <w:sz w:val="28"/>
          <w:szCs w:val="28"/>
          <w:lang w:val="uk-UA"/>
        </w:rPr>
      </w:pPr>
      <w:r w:rsidRPr="00BD0578">
        <w:rPr>
          <w:bCs/>
          <w:sz w:val="28"/>
          <w:szCs w:val="28"/>
          <w:lang w:val="uk-UA"/>
        </w:rPr>
        <w:t xml:space="preserve">Керівникам закладів загальної </w:t>
      </w:r>
    </w:p>
    <w:p w:rsidR="00BD0578" w:rsidRPr="00BD0578" w:rsidRDefault="009637BD" w:rsidP="002D0CDF">
      <w:pPr>
        <w:tabs>
          <w:tab w:val="left" w:pos="9639"/>
        </w:tabs>
        <w:ind w:left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середньої, професійно</w:t>
      </w:r>
      <w:r w:rsidR="00EF39DA">
        <w:rPr>
          <w:bCs/>
          <w:sz w:val="28"/>
          <w:szCs w:val="28"/>
          <w:lang w:val="uk-UA"/>
        </w:rPr>
        <w:t>ї</w:t>
      </w:r>
      <w:r>
        <w:rPr>
          <w:bCs/>
          <w:sz w:val="28"/>
          <w:szCs w:val="28"/>
          <w:lang w:val="uk-UA"/>
        </w:rPr>
        <w:t>,</w:t>
      </w:r>
      <w:r w:rsidR="002D0CDF">
        <w:rPr>
          <w:bCs/>
          <w:sz w:val="28"/>
          <w:szCs w:val="28"/>
          <w:lang w:val="uk-UA"/>
        </w:rPr>
        <w:t xml:space="preserve"> </w:t>
      </w:r>
      <w:r w:rsidR="00BD0578" w:rsidRPr="00BD0578">
        <w:rPr>
          <w:bCs/>
          <w:sz w:val="28"/>
          <w:szCs w:val="28"/>
          <w:lang w:val="uk-UA"/>
        </w:rPr>
        <w:t>позашкільної освіти</w:t>
      </w:r>
    </w:p>
    <w:p w:rsidR="00BD0578" w:rsidRPr="009D45E8" w:rsidRDefault="00BD0578" w:rsidP="00BD0578">
      <w:pPr>
        <w:pStyle w:val="a3"/>
        <w:tabs>
          <w:tab w:val="left" w:pos="4860"/>
          <w:tab w:val="left" w:pos="9639"/>
        </w:tabs>
        <w:ind w:left="4500" w:right="98"/>
        <w:rPr>
          <w:szCs w:val="28"/>
        </w:rPr>
      </w:pPr>
    </w:p>
    <w:p w:rsidR="00BD0578" w:rsidRDefault="00BD0578" w:rsidP="00BD0578">
      <w:pPr>
        <w:ind w:right="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обласного </w:t>
      </w:r>
    </w:p>
    <w:p w:rsidR="00BD0578" w:rsidRDefault="006B1D0F" w:rsidP="00BD0578">
      <w:pPr>
        <w:tabs>
          <w:tab w:val="left" w:pos="9639"/>
        </w:tabs>
        <w:ind w:right="1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D0578">
        <w:rPr>
          <w:sz w:val="28"/>
          <w:szCs w:val="28"/>
          <w:lang w:val="uk-UA"/>
        </w:rPr>
        <w:t>аочн</w:t>
      </w:r>
      <w:r>
        <w:rPr>
          <w:sz w:val="28"/>
          <w:szCs w:val="28"/>
          <w:lang w:val="uk-UA"/>
        </w:rPr>
        <w:t xml:space="preserve">ого </w:t>
      </w:r>
      <w:r w:rsidR="00BD0578">
        <w:rPr>
          <w:sz w:val="28"/>
          <w:szCs w:val="28"/>
          <w:lang w:val="uk-UA"/>
        </w:rPr>
        <w:t>родинн</w:t>
      </w:r>
      <w:r>
        <w:rPr>
          <w:sz w:val="28"/>
          <w:szCs w:val="28"/>
          <w:lang w:val="uk-UA"/>
        </w:rPr>
        <w:t>ого</w:t>
      </w:r>
      <w:r w:rsidR="00BD0578">
        <w:rPr>
          <w:sz w:val="28"/>
          <w:szCs w:val="28"/>
          <w:lang w:val="uk-UA"/>
        </w:rPr>
        <w:t xml:space="preserve"> конкурс</w:t>
      </w:r>
      <w:r>
        <w:rPr>
          <w:sz w:val="28"/>
          <w:szCs w:val="28"/>
          <w:lang w:val="uk-UA"/>
        </w:rPr>
        <w:t>у</w:t>
      </w:r>
    </w:p>
    <w:p w:rsidR="00BD0578" w:rsidRDefault="00BD0578" w:rsidP="00BD0578">
      <w:pPr>
        <w:tabs>
          <w:tab w:val="left" w:pos="9639"/>
        </w:tabs>
        <w:ind w:right="101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«Секрети великоднього хліба»</w:t>
      </w:r>
      <w:r>
        <w:rPr>
          <w:bCs/>
          <w:sz w:val="28"/>
          <w:szCs w:val="28"/>
          <w:lang w:val="uk-UA"/>
        </w:rPr>
        <w:t xml:space="preserve"> </w:t>
      </w:r>
    </w:p>
    <w:p w:rsidR="00601334" w:rsidRDefault="00601334" w:rsidP="00BD0578">
      <w:pPr>
        <w:ind w:right="98" w:firstLine="708"/>
        <w:jc w:val="both"/>
        <w:rPr>
          <w:sz w:val="28"/>
          <w:szCs w:val="28"/>
          <w:lang w:val="uk-UA"/>
        </w:rPr>
      </w:pPr>
    </w:p>
    <w:p w:rsidR="00961CB8" w:rsidRDefault="006D0C84" w:rsidP="00601334">
      <w:pPr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</w:t>
      </w:r>
      <w:r w:rsidR="00961CB8">
        <w:rPr>
          <w:sz w:val="28"/>
          <w:szCs w:val="28"/>
          <w:lang w:val="uk-UA"/>
        </w:rPr>
        <w:t>до пла</w:t>
      </w:r>
      <w:r>
        <w:rPr>
          <w:sz w:val="28"/>
          <w:szCs w:val="28"/>
          <w:lang w:val="uk-UA"/>
        </w:rPr>
        <w:t>ну роботи Волинського обласного</w:t>
      </w:r>
      <w:r w:rsidR="002221DB">
        <w:rPr>
          <w:sz w:val="28"/>
          <w:szCs w:val="28"/>
          <w:lang w:val="uk-UA"/>
        </w:rPr>
        <w:t xml:space="preserve"> </w:t>
      </w:r>
      <w:r w:rsidR="00961CB8">
        <w:rPr>
          <w:sz w:val="28"/>
          <w:szCs w:val="28"/>
          <w:lang w:val="uk-UA"/>
        </w:rPr>
        <w:t>еколого</w:t>
      </w:r>
      <w:r w:rsidR="00C9647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96479">
        <w:rPr>
          <w:sz w:val="28"/>
          <w:szCs w:val="28"/>
          <w:lang w:val="uk-UA"/>
        </w:rPr>
        <w:t xml:space="preserve">натуралістичного центру </w:t>
      </w:r>
      <w:r w:rsidR="006B1D0F">
        <w:rPr>
          <w:sz w:val="28"/>
          <w:szCs w:val="28"/>
          <w:lang w:val="uk-UA"/>
        </w:rPr>
        <w:t xml:space="preserve">Волинської обласної ради </w:t>
      </w:r>
      <w:r w:rsidR="0036248B">
        <w:rPr>
          <w:sz w:val="28"/>
          <w:szCs w:val="28"/>
          <w:lang w:val="uk-UA"/>
        </w:rPr>
        <w:t>на 2026</w:t>
      </w:r>
      <w:r w:rsidR="00EF39DA">
        <w:rPr>
          <w:sz w:val="28"/>
          <w:szCs w:val="28"/>
          <w:lang w:val="uk-UA"/>
        </w:rPr>
        <w:t xml:space="preserve"> рік</w:t>
      </w:r>
      <w:r w:rsidR="00D01436">
        <w:rPr>
          <w:sz w:val="28"/>
          <w:szCs w:val="28"/>
          <w:lang w:val="uk-UA"/>
        </w:rPr>
        <w:t>,</w:t>
      </w:r>
      <w:r w:rsidR="00961CB8">
        <w:rPr>
          <w:sz w:val="28"/>
          <w:szCs w:val="28"/>
          <w:lang w:val="uk-UA"/>
        </w:rPr>
        <w:t xml:space="preserve"> з метою </w:t>
      </w:r>
      <w:r w:rsidR="006B1D0F">
        <w:rPr>
          <w:sz w:val="28"/>
          <w:szCs w:val="28"/>
          <w:lang w:val="uk-UA"/>
        </w:rPr>
        <w:t xml:space="preserve">національно-патріотичного і </w:t>
      </w:r>
      <w:r w:rsidR="00961CB8">
        <w:rPr>
          <w:sz w:val="28"/>
          <w:szCs w:val="28"/>
          <w:lang w:val="uk-UA"/>
        </w:rPr>
        <w:t>громадянського виховання дітей та молоді, шанобливого ста</w:t>
      </w:r>
      <w:r w:rsidR="00EF39DA">
        <w:rPr>
          <w:sz w:val="28"/>
          <w:szCs w:val="28"/>
          <w:lang w:val="uk-UA"/>
        </w:rPr>
        <w:t>влення до традицій свого народу</w:t>
      </w:r>
      <w:r w:rsidR="00321F61">
        <w:rPr>
          <w:sz w:val="28"/>
          <w:szCs w:val="28"/>
          <w:lang w:val="uk-UA"/>
        </w:rPr>
        <w:t>,</w:t>
      </w:r>
      <w:r w:rsidR="002D0CDF">
        <w:rPr>
          <w:sz w:val="28"/>
          <w:szCs w:val="28"/>
          <w:lang w:val="uk-UA"/>
        </w:rPr>
        <w:t xml:space="preserve"> впродовж </w:t>
      </w:r>
      <w:r w:rsidR="00961CB8">
        <w:rPr>
          <w:sz w:val="28"/>
          <w:szCs w:val="28"/>
          <w:lang w:val="uk-UA"/>
        </w:rPr>
        <w:t xml:space="preserve">березня-квітня цього року відбудеться </w:t>
      </w:r>
      <w:r w:rsidR="006B1D0F">
        <w:rPr>
          <w:sz w:val="28"/>
          <w:szCs w:val="28"/>
          <w:lang w:val="uk-UA"/>
        </w:rPr>
        <w:t xml:space="preserve">обласний </w:t>
      </w:r>
      <w:r w:rsidR="00961CB8">
        <w:rPr>
          <w:sz w:val="28"/>
          <w:szCs w:val="28"/>
          <w:lang w:val="uk-UA"/>
        </w:rPr>
        <w:t>заочний родинний конкурс</w:t>
      </w:r>
      <w:r w:rsidR="006B1D0F">
        <w:rPr>
          <w:sz w:val="28"/>
          <w:szCs w:val="28"/>
          <w:lang w:val="uk-UA"/>
        </w:rPr>
        <w:t xml:space="preserve"> </w:t>
      </w:r>
      <w:r w:rsidR="00961CB8">
        <w:rPr>
          <w:sz w:val="28"/>
          <w:szCs w:val="28"/>
          <w:lang w:val="uk-UA"/>
        </w:rPr>
        <w:t>«Секрети великоднього хліба» (</w:t>
      </w:r>
      <w:r w:rsidR="00961CB8" w:rsidRPr="00586011">
        <w:rPr>
          <w:color w:val="000000" w:themeColor="text1"/>
          <w:sz w:val="28"/>
          <w:szCs w:val="28"/>
          <w:lang w:val="uk-UA"/>
        </w:rPr>
        <w:t>інформаційно-методичні матеріали додаються</w:t>
      </w:r>
      <w:r w:rsidR="00961CB8">
        <w:rPr>
          <w:sz w:val="28"/>
          <w:szCs w:val="28"/>
          <w:lang w:val="uk-UA"/>
        </w:rPr>
        <w:t>).</w:t>
      </w:r>
    </w:p>
    <w:p w:rsidR="00D42DBA" w:rsidRDefault="00D42DBA" w:rsidP="00601334">
      <w:pPr>
        <w:ind w:right="98" w:firstLine="567"/>
        <w:jc w:val="both"/>
        <w:rPr>
          <w:sz w:val="28"/>
          <w:szCs w:val="28"/>
          <w:lang w:val="uk-UA"/>
        </w:rPr>
      </w:pPr>
      <w:r w:rsidRPr="00213F0C">
        <w:rPr>
          <w:sz w:val="28"/>
          <w:szCs w:val="28"/>
          <w:lang w:val="uk-UA"/>
        </w:rPr>
        <w:t xml:space="preserve">До участі в конкурсі запрошуються учні (вихованці) закладів загальної </w:t>
      </w:r>
      <w:r w:rsidR="00D2536C">
        <w:rPr>
          <w:sz w:val="28"/>
          <w:szCs w:val="28"/>
          <w:lang w:val="uk-UA"/>
        </w:rPr>
        <w:t>середньої та позашкільної</w:t>
      </w:r>
      <w:r w:rsidRPr="00213F0C">
        <w:rPr>
          <w:sz w:val="28"/>
          <w:szCs w:val="28"/>
          <w:lang w:val="uk-UA"/>
        </w:rPr>
        <w:t>, професій</w:t>
      </w:r>
      <w:r>
        <w:rPr>
          <w:sz w:val="28"/>
          <w:szCs w:val="28"/>
          <w:lang w:val="uk-UA"/>
        </w:rPr>
        <w:t>ної (професійно-технічної) освіти та їх родин</w:t>
      </w:r>
      <w:r w:rsidR="00D2536C">
        <w:rPr>
          <w:sz w:val="28"/>
          <w:szCs w:val="28"/>
          <w:lang w:val="uk-UA"/>
        </w:rPr>
        <w:t>.</w:t>
      </w:r>
    </w:p>
    <w:p w:rsidR="00D42DBA" w:rsidRDefault="00D42DBA" w:rsidP="00601334">
      <w:pPr>
        <w:ind w:right="98" w:firstLine="567"/>
        <w:jc w:val="both"/>
        <w:rPr>
          <w:sz w:val="28"/>
          <w:szCs w:val="28"/>
          <w:lang w:val="uk-UA"/>
        </w:rPr>
      </w:pPr>
      <w:r w:rsidRPr="00213F0C">
        <w:rPr>
          <w:bCs/>
          <w:sz w:val="28"/>
          <w:lang w:val="uk-UA"/>
        </w:rPr>
        <w:t xml:space="preserve">Від однієї територіальної громади може бути подано </w:t>
      </w:r>
      <w:r>
        <w:rPr>
          <w:b/>
          <w:bCs/>
          <w:sz w:val="28"/>
          <w:lang w:val="uk-UA"/>
        </w:rPr>
        <w:t>не більше п</w:t>
      </w:r>
      <w:r w:rsidRPr="00D42DBA">
        <w:rPr>
          <w:b/>
          <w:bCs/>
          <w:sz w:val="28"/>
        </w:rPr>
        <w:t>’</w:t>
      </w:r>
      <w:r>
        <w:rPr>
          <w:b/>
          <w:bCs/>
          <w:sz w:val="28"/>
          <w:lang w:val="uk-UA"/>
        </w:rPr>
        <w:t>ятнадцяти</w:t>
      </w:r>
      <w:r w:rsidRPr="00213F0C">
        <w:rPr>
          <w:b/>
          <w:bCs/>
          <w:sz w:val="28"/>
          <w:lang w:val="uk-UA"/>
        </w:rPr>
        <w:t xml:space="preserve"> робіт</w:t>
      </w:r>
      <w:r>
        <w:rPr>
          <w:bCs/>
          <w:sz w:val="28"/>
          <w:lang w:val="uk-UA"/>
        </w:rPr>
        <w:t>.</w:t>
      </w:r>
    </w:p>
    <w:p w:rsidR="00961CB8" w:rsidRDefault="006A1374" w:rsidP="00601334">
      <w:pPr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Вироби необхідно </w:t>
      </w:r>
      <w:r w:rsidR="00820493">
        <w:rPr>
          <w:sz w:val="28"/>
          <w:szCs w:val="28"/>
          <w:lang w:val="uk-UA"/>
        </w:rPr>
        <w:t>надіслати</w:t>
      </w:r>
      <w:r>
        <w:rPr>
          <w:sz w:val="28"/>
          <w:szCs w:val="28"/>
          <w:lang w:val="uk-UA"/>
        </w:rPr>
        <w:t xml:space="preserve"> до </w:t>
      </w:r>
      <w:r w:rsidR="00334989">
        <w:rPr>
          <w:sz w:val="28"/>
          <w:szCs w:val="28"/>
          <w:lang w:val="uk-UA"/>
        </w:rPr>
        <w:t>06 квітня 2026</w:t>
      </w:r>
      <w:r w:rsidR="00961CB8">
        <w:rPr>
          <w:sz w:val="28"/>
          <w:szCs w:val="28"/>
          <w:lang w:val="uk-UA"/>
        </w:rPr>
        <w:t xml:space="preserve"> року </w:t>
      </w:r>
      <w:r w:rsidR="00820493">
        <w:rPr>
          <w:sz w:val="28"/>
          <w:szCs w:val="28"/>
          <w:lang w:val="uk-UA"/>
        </w:rPr>
        <w:t>на</w:t>
      </w:r>
      <w:r w:rsidR="00961CB8">
        <w:rPr>
          <w:sz w:val="28"/>
          <w:szCs w:val="28"/>
          <w:lang w:val="uk-UA"/>
        </w:rPr>
        <w:t xml:space="preserve"> адрес</w:t>
      </w:r>
      <w:r w:rsidR="00820493">
        <w:rPr>
          <w:sz w:val="28"/>
          <w:szCs w:val="28"/>
          <w:lang w:val="uk-UA"/>
        </w:rPr>
        <w:t>у</w:t>
      </w:r>
      <w:r w:rsidR="00961CB8">
        <w:rPr>
          <w:sz w:val="28"/>
          <w:szCs w:val="28"/>
          <w:lang w:val="uk-UA"/>
        </w:rPr>
        <w:t xml:space="preserve">: </w:t>
      </w:r>
    </w:p>
    <w:p w:rsidR="00961CB8" w:rsidRDefault="00961CB8" w:rsidP="00601334">
      <w:pPr>
        <w:ind w:right="98" w:firstLine="567"/>
        <w:jc w:val="center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43006 м"/>
        </w:smartTagPr>
        <w:r>
          <w:rPr>
            <w:sz w:val="28"/>
            <w:szCs w:val="28"/>
            <w:lang w:val="uk-UA"/>
          </w:rPr>
          <w:t>43006 м</w:t>
        </w:r>
      </w:smartTag>
      <w:r>
        <w:rPr>
          <w:sz w:val="28"/>
          <w:szCs w:val="28"/>
          <w:lang w:val="uk-UA"/>
        </w:rPr>
        <w:t>. Луцьк</w:t>
      </w:r>
    </w:p>
    <w:p w:rsidR="00961CB8" w:rsidRDefault="00961CB8" w:rsidP="00601334">
      <w:pPr>
        <w:ind w:right="98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Ківерцівська, 9б</w:t>
      </w:r>
    </w:p>
    <w:p w:rsidR="006B1D0F" w:rsidRDefault="00961CB8" w:rsidP="00601334">
      <w:pPr>
        <w:ind w:right="98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Волинський обласний еколого-натуралістичний центр</w:t>
      </w:r>
      <w:r w:rsidR="006B1D0F">
        <w:rPr>
          <w:sz w:val="28"/>
          <w:szCs w:val="28"/>
          <w:lang w:val="uk-UA"/>
        </w:rPr>
        <w:t xml:space="preserve"> </w:t>
      </w:r>
    </w:p>
    <w:p w:rsidR="00961CB8" w:rsidRDefault="006B1D0F" w:rsidP="00601334">
      <w:pPr>
        <w:ind w:right="98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обласної ради</w:t>
      </w:r>
      <w:r w:rsidR="00820493">
        <w:rPr>
          <w:sz w:val="28"/>
          <w:szCs w:val="28"/>
          <w:lang w:val="uk-UA"/>
        </w:rPr>
        <w:t>.</w:t>
      </w:r>
    </w:p>
    <w:p w:rsidR="00820493" w:rsidRPr="002D0CDF" w:rsidRDefault="00DE0DF8" w:rsidP="00820493">
      <w:pPr>
        <w:ind w:right="98" w:firstLine="567"/>
        <w:jc w:val="both"/>
        <w:rPr>
          <w:sz w:val="28"/>
          <w:szCs w:val="28"/>
          <w:lang w:val="uk-UA"/>
        </w:rPr>
      </w:pPr>
      <w:r w:rsidRPr="002D0CDF">
        <w:rPr>
          <w:sz w:val="28"/>
          <w:szCs w:val="28"/>
          <w:lang w:val="uk-UA"/>
        </w:rPr>
        <w:t>Усі великодні хліби, які учасники надішлють на конкурс «Секрет</w:t>
      </w:r>
      <w:r w:rsidR="00792188" w:rsidRPr="002D0CDF">
        <w:rPr>
          <w:sz w:val="28"/>
          <w:szCs w:val="28"/>
          <w:lang w:val="uk-UA"/>
        </w:rPr>
        <w:t>и</w:t>
      </w:r>
      <w:r w:rsidRPr="002D0CDF">
        <w:rPr>
          <w:sz w:val="28"/>
          <w:szCs w:val="28"/>
          <w:lang w:val="uk-UA"/>
        </w:rPr>
        <w:t xml:space="preserve"> </w:t>
      </w:r>
      <w:r w:rsidR="00792188" w:rsidRPr="002D0CDF">
        <w:rPr>
          <w:sz w:val="28"/>
          <w:szCs w:val="28"/>
          <w:lang w:val="uk-UA"/>
        </w:rPr>
        <w:t>в</w:t>
      </w:r>
      <w:r w:rsidRPr="002D0CDF">
        <w:rPr>
          <w:sz w:val="28"/>
          <w:szCs w:val="28"/>
          <w:lang w:val="uk-UA"/>
        </w:rPr>
        <w:t>еликоднього хліба», будуть передані захисникам України, щоб напередодні Великодня вони відчули тепло родинного затишку.</w:t>
      </w:r>
    </w:p>
    <w:p w:rsidR="00961CB8" w:rsidRDefault="00961CB8" w:rsidP="00601334">
      <w:pPr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 для довідок:</w:t>
      </w:r>
      <w:r w:rsidR="00C96479">
        <w:rPr>
          <w:sz w:val="28"/>
          <w:szCs w:val="28"/>
          <w:lang w:val="uk-UA"/>
        </w:rPr>
        <w:t xml:space="preserve"> 0501668407</w:t>
      </w:r>
      <w:r w:rsidR="00BD0578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Котик Мирослава </w:t>
      </w:r>
      <w:r w:rsidR="00BD0578">
        <w:rPr>
          <w:sz w:val="28"/>
          <w:szCs w:val="28"/>
          <w:lang w:val="uk-UA"/>
        </w:rPr>
        <w:t>Євгеніївна, заввідділом.</w:t>
      </w:r>
    </w:p>
    <w:p w:rsidR="008B61A0" w:rsidRDefault="008B61A0" w:rsidP="008B61A0">
      <w:pPr>
        <w:ind w:right="98"/>
        <w:rPr>
          <w:sz w:val="28"/>
          <w:szCs w:val="28"/>
          <w:lang w:val="uk-UA"/>
        </w:rPr>
      </w:pPr>
    </w:p>
    <w:p w:rsidR="00961CB8" w:rsidRDefault="00961CB8" w:rsidP="008B61A0">
      <w:pPr>
        <w:ind w:right="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961CB8" w:rsidRDefault="00961CB8" w:rsidP="00601334">
      <w:pPr>
        <w:ind w:right="98" w:firstLine="567"/>
        <w:jc w:val="center"/>
        <w:rPr>
          <w:sz w:val="28"/>
          <w:szCs w:val="28"/>
          <w:lang w:val="uk-UA"/>
        </w:rPr>
      </w:pPr>
    </w:p>
    <w:p w:rsidR="00961CB8" w:rsidRPr="00D2536C" w:rsidRDefault="008B61A0" w:rsidP="006A1374">
      <w:pPr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Т. в</w:t>
      </w:r>
      <w:r w:rsidR="00961CB8">
        <w:rPr>
          <w:sz w:val="28"/>
          <w:szCs w:val="28"/>
          <w:lang w:val="uk-UA"/>
        </w:rPr>
        <w:t>. о</w:t>
      </w:r>
      <w:r w:rsidR="00601334">
        <w:rPr>
          <w:sz w:val="28"/>
          <w:szCs w:val="28"/>
          <w:lang w:val="uk-UA"/>
        </w:rPr>
        <w:t xml:space="preserve">. директора   </w:t>
      </w:r>
      <w:r w:rsidR="00D2536C">
        <w:rPr>
          <w:sz w:val="28"/>
          <w:szCs w:val="28"/>
          <w:lang w:val="uk-UA"/>
        </w:rPr>
        <w:t xml:space="preserve">                                                   </w:t>
      </w:r>
      <w:r w:rsidR="00705C67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D2536C">
        <w:rPr>
          <w:sz w:val="28"/>
          <w:szCs w:val="28"/>
          <w:lang w:val="uk-UA"/>
        </w:rPr>
        <w:t xml:space="preserve">     </w:t>
      </w:r>
      <w:r w:rsidR="006A1374">
        <w:rPr>
          <w:sz w:val="28"/>
          <w:szCs w:val="28"/>
          <w:lang w:val="uk-UA"/>
        </w:rPr>
        <w:t xml:space="preserve"> </w:t>
      </w:r>
      <w:r w:rsidR="006A1374" w:rsidRPr="00C6388A">
        <w:rPr>
          <w:b/>
          <w:sz w:val="28"/>
          <w:szCs w:val="28"/>
          <w:lang w:val="uk-UA"/>
        </w:rPr>
        <w:t>Валентина ОСТАПЧУК</w:t>
      </w:r>
    </w:p>
    <w:p w:rsidR="00705C67" w:rsidRDefault="00705C67" w:rsidP="00272A7C">
      <w:pPr>
        <w:ind w:right="98"/>
        <w:jc w:val="both"/>
        <w:rPr>
          <w:bCs/>
          <w:szCs w:val="28"/>
          <w:lang w:val="uk-UA"/>
        </w:rPr>
      </w:pPr>
    </w:p>
    <w:p w:rsidR="00A64D78" w:rsidRPr="00272A7C" w:rsidRDefault="00961CB8" w:rsidP="00272A7C">
      <w:pPr>
        <w:ind w:right="98"/>
        <w:jc w:val="both"/>
        <w:rPr>
          <w:bCs/>
          <w:szCs w:val="28"/>
          <w:lang w:val="uk-UA"/>
        </w:rPr>
      </w:pPr>
      <w:r w:rsidRPr="006B1D0F">
        <w:rPr>
          <w:bCs/>
          <w:szCs w:val="28"/>
          <w:lang w:val="uk-UA"/>
        </w:rPr>
        <w:t>Мирослава Котик</w:t>
      </w:r>
      <w:r w:rsidR="00272A7C">
        <w:rPr>
          <w:bCs/>
          <w:szCs w:val="28"/>
          <w:lang w:val="uk-UA"/>
        </w:rPr>
        <w:t xml:space="preserve"> </w:t>
      </w:r>
      <w:r w:rsidR="006A1374">
        <w:rPr>
          <w:lang w:bidi="he-IL"/>
        </w:rPr>
        <w:t>0</w:t>
      </w:r>
      <w:r w:rsidR="006A1374">
        <w:rPr>
          <w:lang w:val="uk-UA" w:bidi="he-IL"/>
        </w:rPr>
        <w:t>501668407</w:t>
      </w:r>
    </w:p>
    <w:p w:rsidR="00F9013B" w:rsidRPr="00F9013B" w:rsidRDefault="00F9013B" w:rsidP="00D2544E">
      <w:pPr>
        <w:pStyle w:val="a3"/>
        <w:ind w:left="5245" w:firstLine="26"/>
        <w:jc w:val="left"/>
        <w:rPr>
          <w:b w:val="0"/>
          <w:sz w:val="28"/>
          <w:szCs w:val="28"/>
        </w:rPr>
      </w:pPr>
      <w:r w:rsidRPr="00F9013B">
        <w:rPr>
          <w:b w:val="0"/>
          <w:sz w:val="28"/>
          <w:szCs w:val="28"/>
        </w:rPr>
        <w:lastRenderedPageBreak/>
        <w:t>Додаток 1</w:t>
      </w:r>
    </w:p>
    <w:p w:rsidR="00F9013B" w:rsidRDefault="00F9013B" w:rsidP="00D2544E">
      <w:pPr>
        <w:pStyle w:val="a3"/>
        <w:ind w:left="5245" w:firstLine="26"/>
        <w:jc w:val="left"/>
        <w:rPr>
          <w:b w:val="0"/>
          <w:sz w:val="28"/>
          <w:szCs w:val="28"/>
        </w:rPr>
      </w:pPr>
      <w:r w:rsidRPr="00F9013B">
        <w:rPr>
          <w:b w:val="0"/>
          <w:sz w:val="28"/>
          <w:szCs w:val="28"/>
        </w:rPr>
        <w:t xml:space="preserve">до листа Волинського обласного </w:t>
      </w:r>
      <w:r>
        <w:rPr>
          <w:b w:val="0"/>
          <w:sz w:val="28"/>
          <w:szCs w:val="28"/>
        </w:rPr>
        <w:t>еколого-натуралістичного центру</w:t>
      </w:r>
    </w:p>
    <w:p w:rsidR="00F9013B" w:rsidRPr="00F9013B" w:rsidRDefault="00F9013B" w:rsidP="00D2544E">
      <w:pPr>
        <w:pStyle w:val="a3"/>
        <w:ind w:left="5245" w:firstLine="26"/>
        <w:jc w:val="left"/>
        <w:rPr>
          <w:b w:val="0"/>
          <w:sz w:val="28"/>
          <w:szCs w:val="28"/>
        </w:rPr>
      </w:pPr>
      <w:r w:rsidRPr="00F9013B">
        <w:rPr>
          <w:b w:val="0"/>
          <w:sz w:val="28"/>
          <w:szCs w:val="28"/>
        </w:rPr>
        <w:t>Волинської обласної ради</w:t>
      </w:r>
    </w:p>
    <w:p w:rsidR="00F9013B" w:rsidRPr="00F9013B" w:rsidRDefault="00F9013B" w:rsidP="00D2544E">
      <w:pPr>
        <w:pStyle w:val="a3"/>
        <w:tabs>
          <w:tab w:val="left" w:pos="4860"/>
        </w:tabs>
        <w:ind w:left="5245" w:right="98" w:firstLine="2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24</w:t>
      </w:r>
      <w:r w:rsidRPr="00F9013B">
        <w:rPr>
          <w:b w:val="0"/>
          <w:sz w:val="28"/>
          <w:szCs w:val="28"/>
          <w:lang w:val="ru-RU"/>
        </w:rPr>
        <w:t xml:space="preserve">.02.2026 </w:t>
      </w:r>
      <w:r w:rsidRPr="00F9013B">
        <w:rPr>
          <w:b w:val="0"/>
          <w:sz w:val="28"/>
          <w:szCs w:val="28"/>
        </w:rPr>
        <w:t xml:space="preserve">№ </w:t>
      </w:r>
      <w:r w:rsidR="00B279A5">
        <w:rPr>
          <w:b w:val="0"/>
          <w:sz w:val="28"/>
          <w:szCs w:val="28"/>
        </w:rPr>
        <w:t>56</w:t>
      </w:r>
      <w:r w:rsidRPr="00F9013B">
        <w:rPr>
          <w:b w:val="0"/>
          <w:sz w:val="28"/>
          <w:szCs w:val="28"/>
        </w:rPr>
        <w:t>/01-30</w:t>
      </w:r>
    </w:p>
    <w:p w:rsidR="00F9013B" w:rsidRDefault="00F9013B" w:rsidP="00B279A5">
      <w:pPr>
        <w:pStyle w:val="a3"/>
        <w:ind w:right="98"/>
        <w:jc w:val="left"/>
        <w:rPr>
          <w:sz w:val="28"/>
          <w:szCs w:val="28"/>
        </w:rPr>
      </w:pPr>
    </w:p>
    <w:p w:rsidR="00A85F56" w:rsidRDefault="00F9013B" w:rsidP="00F9013B">
      <w:pPr>
        <w:widowControl w:val="0"/>
        <w:overflowPunct w:val="0"/>
        <w:autoSpaceDE w:val="0"/>
        <w:autoSpaceDN w:val="0"/>
        <w:adjustRightInd w:val="0"/>
        <w:ind w:right="36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</w:t>
      </w:r>
      <w:r w:rsidR="00A85F56" w:rsidRPr="00AF4310">
        <w:rPr>
          <w:sz w:val="28"/>
          <w:szCs w:val="28"/>
          <w:lang w:val="uk-UA"/>
        </w:rPr>
        <w:t>Інформаційно-</w:t>
      </w:r>
      <w:r w:rsidR="00A85F56">
        <w:rPr>
          <w:sz w:val="28"/>
          <w:szCs w:val="28"/>
          <w:lang w:val="uk-UA"/>
        </w:rPr>
        <w:t>методичні</w:t>
      </w:r>
      <w:r w:rsidR="00A85F56" w:rsidRPr="00AF4310">
        <w:rPr>
          <w:sz w:val="28"/>
          <w:szCs w:val="28"/>
          <w:lang w:val="uk-UA"/>
        </w:rPr>
        <w:t xml:space="preserve"> матеріал</w:t>
      </w:r>
      <w:r w:rsidR="00A85F56">
        <w:rPr>
          <w:sz w:val="28"/>
          <w:szCs w:val="28"/>
          <w:lang w:val="uk-UA"/>
        </w:rPr>
        <w:t>и</w:t>
      </w:r>
      <w:r w:rsidR="00984A9F">
        <w:rPr>
          <w:sz w:val="28"/>
          <w:szCs w:val="28"/>
          <w:lang w:val="uk-UA"/>
        </w:rPr>
        <w:t xml:space="preserve"> </w:t>
      </w:r>
      <w:r w:rsidR="00BD0578">
        <w:rPr>
          <w:sz w:val="28"/>
          <w:szCs w:val="28"/>
          <w:lang w:val="uk-UA"/>
        </w:rPr>
        <w:t xml:space="preserve">проведення обласного </w:t>
      </w:r>
      <w:r w:rsidR="00A85F56" w:rsidRPr="00AF4310">
        <w:rPr>
          <w:sz w:val="28"/>
          <w:szCs w:val="28"/>
          <w:lang w:val="uk-UA"/>
        </w:rPr>
        <w:t xml:space="preserve"> </w:t>
      </w:r>
    </w:p>
    <w:p w:rsidR="00A85F56" w:rsidRPr="00AF4310" w:rsidRDefault="00A85F56" w:rsidP="00984A9F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right="98" w:firstLine="567"/>
        <w:jc w:val="center"/>
        <w:rPr>
          <w:sz w:val="28"/>
          <w:szCs w:val="28"/>
          <w:lang w:val="uk-UA"/>
        </w:rPr>
      </w:pPr>
      <w:r w:rsidRPr="00AF4310">
        <w:rPr>
          <w:sz w:val="28"/>
          <w:szCs w:val="28"/>
        </w:rPr>
        <w:t>родинн</w:t>
      </w:r>
      <w:r w:rsidRPr="00AF4310">
        <w:rPr>
          <w:sz w:val="28"/>
          <w:szCs w:val="28"/>
          <w:lang w:val="uk-UA"/>
        </w:rPr>
        <w:t>ого</w:t>
      </w:r>
      <w:r w:rsidRPr="00AF4310">
        <w:rPr>
          <w:sz w:val="28"/>
          <w:szCs w:val="28"/>
        </w:rPr>
        <w:t xml:space="preserve"> конкурс</w:t>
      </w:r>
      <w:r w:rsidRPr="00AF4310">
        <w:rPr>
          <w:sz w:val="28"/>
          <w:szCs w:val="28"/>
          <w:lang w:val="uk-UA"/>
        </w:rPr>
        <w:t>у</w:t>
      </w:r>
      <w:r w:rsidR="00984A9F">
        <w:rPr>
          <w:sz w:val="28"/>
          <w:szCs w:val="28"/>
          <w:lang w:val="uk-UA"/>
        </w:rPr>
        <w:t xml:space="preserve"> </w:t>
      </w:r>
      <w:r w:rsidRPr="00AF4310">
        <w:rPr>
          <w:sz w:val="28"/>
          <w:szCs w:val="28"/>
        </w:rPr>
        <w:t>«Секрети великоднього хліба»</w:t>
      </w:r>
    </w:p>
    <w:p w:rsidR="00A85F56" w:rsidRPr="00AF4310" w:rsidRDefault="00A85F56" w:rsidP="00601334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</w:p>
    <w:p w:rsidR="00A85F56" w:rsidRPr="00F9013B" w:rsidRDefault="00A85F56" w:rsidP="00B279A5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right="-1"/>
        <w:jc w:val="center"/>
        <w:rPr>
          <w:sz w:val="28"/>
          <w:szCs w:val="28"/>
          <w:lang w:val="uk-UA"/>
        </w:rPr>
      </w:pPr>
      <w:r w:rsidRPr="00F9013B">
        <w:rPr>
          <w:sz w:val="28"/>
          <w:szCs w:val="28"/>
          <w:lang w:val="uk-UA"/>
        </w:rPr>
        <w:t>І. Загальні відомості</w:t>
      </w:r>
    </w:p>
    <w:p w:rsidR="00A85F56" w:rsidRPr="0038771B" w:rsidRDefault="0038771B" w:rsidP="0038771B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right="9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85F56">
        <w:rPr>
          <w:sz w:val="28"/>
          <w:szCs w:val="28"/>
          <w:lang w:val="uk-UA"/>
        </w:rPr>
        <w:t xml:space="preserve">Ці інформаційно-методичні </w:t>
      </w:r>
      <w:r w:rsidR="00B76D2F">
        <w:rPr>
          <w:sz w:val="28"/>
          <w:szCs w:val="28"/>
          <w:lang w:val="uk-UA"/>
        </w:rPr>
        <w:t xml:space="preserve"> </w:t>
      </w:r>
      <w:r w:rsidR="00A85F56">
        <w:rPr>
          <w:sz w:val="28"/>
          <w:szCs w:val="28"/>
          <w:lang w:val="uk-UA"/>
        </w:rPr>
        <w:t xml:space="preserve">матеріали </w:t>
      </w:r>
      <w:r w:rsidR="00A85F56">
        <w:rPr>
          <w:sz w:val="28"/>
          <w:szCs w:val="28"/>
        </w:rPr>
        <w:t>визнача</w:t>
      </w:r>
      <w:r w:rsidR="00A85F56">
        <w:rPr>
          <w:sz w:val="28"/>
          <w:szCs w:val="28"/>
          <w:lang w:val="uk-UA"/>
        </w:rPr>
        <w:t>ють</w:t>
      </w:r>
      <w:r w:rsidR="00A85F56" w:rsidRPr="002D7382"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>організації</w:t>
      </w:r>
      <w:r>
        <w:rPr>
          <w:sz w:val="28"/>
          <w:szCs w:val="28"/>
          <w:lang w:val="uk-UA"/>
        </w:rPr>
        <w:t xml:space="preserve"> </w:t>
      </w:r>
      <w:r w:rsidR="00A85F56" w:rsidRPr="002D7382">
        <w:rPr>
          <w:sz w:val="28"/>
          <w:szCs w:val="28"/>
        </w:rPr>
        <w:t xml:space="preserve">та проведення </w:t>
      </w:r>
      <w:r w:rsidR="00A85F56">
        <w:rPr>
          <w:sz w:val="28"/>
          <w:szCs w:val="28"/>
          <w:lang w:val="uk-UA"/>
        </w:rPr>
        <w:t xml:space="preserve">обласного </w:t>
      </w:r>
      <w:r w:rsidR="00782E24">
        <w:rPr>
          <w:sz w:val="28"/>
          <w:szCs w:val="28"/>
          <w:lang w:val="uk-UA"/>
        </w:rPr>
        <w:t>конкурсу</w:t>
      </w:r>
      <w:r w:rsidR="00A85F56">
        <w:rPr>
          <w:sz w:val="28"/>
          <w:szCs w:val="28"/>
          <w:lang w:val="uk-UA"/>
        </w:rPr>
        <w:t xml:space="preserve"> </w:t>
      </w:r>
      <w:r w:rsidR="00A85F56" w:rsidRPr="002D7382">
        <w:rPr>
          <w:sz w:val="28"/>
          <w:szCs w:val="28"/>
        </w:rPr>
        <w:t xml:space="preserve">Всеукраїнського родинного конкурсу «Секрети великоднього хліба» (далі </w:t>
      </w:r>
      <w:r w:rsidR="00A85F56" w:rsidRPr="006418A1">
        <w:rPr>
          <w:sz w:val="28"/>
          <w:szCs w:val="28"/>
        </w:rPr>
        <w:t xml:space="preserve">– Конкурс). </w:t>
      </w:r>
    </w:p>
    <w:p w:rsidR="00A85F56" w:rsidRPr="004D7DAA" w:rsidRDefault="002D7CE8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85F56" w:rsidRPr="002D7382">
        <w:rPr>
          <w:sz w:val="28"/>
          <w:szCs w:val="28"/>
        </w:rPr>
        <w:t>Конкурс проводиться у заочному фор</w:t>
      </w:r>
      <w:r w:rsidR="00A85F56">
        <w:rPr>
          <w:sz w:val="28"/>
          <w:szCs w:val="28"/>
          <w:lang w:val="uk-UA"/>
        </w:rPr>
        <w:t xml:space="preserve">маті </w:t>
      </w:r>
      <w:r w:rsidR="00782E24" w:rsidRPr="00782E24">
        <w:rPr>
          <w:sz w:val="28"/>
          <w:szCs w:val="28"/>
          <w:lang w:val="uk-UA"/>
        </w:rPr>
        <w:t>з метою національно-патріотичного і громадянського виховання дітей та молоді, шанобливого ставлення до традицій свого народу</w:t>
      </w:r>
      <w:r>
        <w:rPr>
          <w:sz w:val="28"/>
          <w:szCs w:val="28"/>
        </w:rPr>
        <w:t xml:space="preserve">, зокрема </w:t>
      </w:r>
      <w:r w:rsidR="006E37E9">
        <w:rPr>
          <w:sz w:val="28"/>
          <w:szCs w:val="28"/>
          <w:lang w:val="uk-UA"/>
        </w:rPr>
        <w:t>в</w:t>
      </w:r>
      <w:r w:rsidR="00A85F56" w:rsidRPr="00A11462">
        <w:rPr>
          <w:sz w:val="28"/>
          <w:szCs w:val="28"/>
        </w:rPr>
        <w:t xml:space="preserve">еликодніх традицій в Україні. </w:t>
      </w:r>
    </w:p>
    <w:p w:rsidR="00A85F56" w:rsidRPr="00782E24" w:rsidRDefault="002D7CE8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85F56" w:rsidRPr="002D7382">
        <w:rPr>
          <w:sz w:val="28"/>
          <w:szCs w:val="28"/>
        </w:rPr>
        <w:t xml:space="preserve">Основними завданнями є: </w:t>
      </w:r>
    </w:p>
    <w:p w:rsidR="00A85F56" w:rsidRPr="00721C3A" w:rsidRDefault="00A85F56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  <w:r w:rsidRPr="002D7382">
        <w:rPr>
          <w:sz w:val="28"/>
          <w:szCs w:val="28"/>
        </w:rPr>
        <w:t xml:space="preserve">створення умов для самореалізації талановитих і обдарованих дітей та молоді, залучення їх до активної пізнавальної діяльності; </w:t>
      </w:r>
    </w:p>
    <w:p w:rsidR="00A85F56" w:rsidRPr="00721C3A" w:rsidRDefault="00A85F56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  <w:r w:rsidRPr="002D7382">
        <w:rPr>
          <w:sz w:val="28"/>
          <w:szCs w:val="28"/>
        </w:rPr>
        <w:t xml:space="preserve">сприяння збереженню </w:t>
      </w:r>
      <w:r w:rsidR="006E37E9">
        <w:rPr>
          <w:sz w:val="28"/>
          <w:szCs w:val="28"/>
          <w:lang w:val="uk-UA"/>
        </w:rPr>
        <w:t>в</w:t>
      </w:r>
      <w:r w:rsidRPr="002D7382">
        <w:rPr>
          <w:sz w:val="28"/>
          <w:szCs w:val="28"/>
        </w:rPr>
        <w:t xml:space="preserve">еликодніх традицій в Україні; </w:t>
      </w:r>
    </w:p>
    <w:p w:rsidR="00A85F56" w:rsidRPr="00721C3A" w:rsidRDefault="00A85F56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  <w:r w:rsidRPr="002D7382">
        <w:rPr>
          <w:sz w:val="28"/>
          <w:szCs w:val="28"/>
        </w:rPr>
        <w:t xml:space="preserve">популяризація </w:t>
      </w:r>
      <w:r w:rsidR="006E37E9">
        <w:rPr>
          <w:sz w:val="28"/>
          <w:szCs w:val="28"/>
          <w:lang w:val="uk-UA"/>
        </w:rPr>
        <w:t>в</w:t>
      </w:r>
      <w:r w:rsidRPr="002D7382">
        <w:rPr>
          <w:sz w:val="28"/>
          <w:szCs w:val="28"/>
        </w:rPr>
        <w:t xml:space="preserve">еликодніх традицій, як безцінної духовної та історичної спадщини; </w:t>
      </w:r>
    </w:p>
    <w:p w:rsidR="00A85F56" w:rsidRPr="004C39D8" w:rsidRDefault="00A85F56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 w:rsidRPr="004C39D8">
        <w:rPr>
          <w:sz w:val="28"/>
          <w:szCs w:val="28"/>
          <w:lang w:val="uk-UA"/>
        </w:rPr>
        <w:t>під</w:t>
      </w:r>
      <w:r w:rsidR="000174AC">
        <w:rPr>
          <w:sz w:val="28"/>
          <w:szCs w:val="28"/>
          <w:lang w:val="uk-UA"/>
        </w:rPr>
        <w:t xml:space="preserve">тримка соціальної </w:t>
      </w:r>
      <w:r w:rsidR="00601334">
        <w:rPr>
          <w:sz w:val="28"/>
          <w:szCs w:val="28"/>
          <w:lang w:val="uk-UA"/>
        </w:rPr>
        <w:t>активності молоді</w:t>
      </w:r>
      <w:r w:rsidRPr="004C39D8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сприяння збереженню,</w:t>
      </w:r>
      <w:r w:rsidRPr="004C39D8">
        <w:rPr>
          <w:sz w:val="28"/>
          <w:szCs w:val="28"/>
          <w:lang w:val="uk-UA"/>
        </w:rPr>
        <w:t xml:space="preserve"> відтворенню зв'язків між поколіннями.</w:t>
      </w:r>
      <w:r>
        <w:rPr>
          <w:sz w:val="28"/>
          <w:szCs w:val="28"/>
          <w:lang w:val="uk-UA"/>
        </w:rPr>
        <w:t xml:space="preserve"> </w:t>
      </w:r>
    </w:p>
    <w:p w:rsidR="00A85F56" w:rsidRPr="00212551" w:rsidRDefault="006E37E9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A85F56" w:rsidRPr="00212551">
        <w:rPr>
          <w:sz w:val="28"/>
          <w:szCs w:val="28"/>
          <w:lang w:val="uk-UA"/>
        </w:rPr>
        <w:t xml:space="preserve">Конкурс проводиться на добровільних засадах і є відкритим для молоді </w:t>
      </w:r>
      <w:r w:rsidR="00A85F56">
        <w:rPr>
          <w:sz w:val="28"/>
          <w:szCs w:val="28"/>
          <w:lang w:val="uk-UA"/>
        </w:rPr>
        <w:t>та їх родин закладів загальної середньої, професійно-технічної, позашкільної освіти.</w:t>
      </w:r>
    </w:p>
    <w:p w:rsidR="00A85F56" w:rsidRPr="00F9013B" w:rsidRDefault="00A85F56" w:rsidP="00D93F10">
      <w:pPr>
        <w:widowControl w:val="0"/>
        <w:tabs>
          <w:tab w:val="num" w:pos="414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center"/>
        <w:rPr>
          <w:sz w:val="28"/>
          <w:szCs w:val="28"/>
          <w:lang w:val="uk-UA"/>
        </w:rPr>
      </w:pPr>
      <w:r w:rsidRPr="00F9013B">
        <w:rPr>
          <w:sz w:val="28"/>
          <w:szCs w:val="28"/>
          <w:lang w:val="uk-UA"/>
        </w:rPr>
        <w:t>ІІ. Учасники Конкурсу</w:t>
      </w:r>
    </w:p>
    <w:p w:rsidR="00A85F56" w:rsidRPr="00212551" w:rsidRDefault="006E37E9" w:rsidP="006013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85F56" w:rsidRPr="002749B2">
        <w:rPr>
          <w:sz w:val="28"/>
          <w:szCs w:val="28"/>
          <w:lang w:val="uk-UA"/>
        </w:rPr>
        <w:t xml:space="preserve">У Конкурсі беруть участь учні (вихованці) </w:t>
      </w:r>
      <w:r w:rsidR="00A85F56">
        <w:rPr>
          <w:sz w:val="28"/>
          <w:szCs w:val="28"/>
          <w:lang w:val="uk-UA"/>
        </w:rPr>
        <w:t>закладів загальної середньої, професійно</w:t>
      </w:r>
      <w:r>
        <w:rPr>
          <w:sz w:val="28"/>
          <w:szCs w:val="28"/>
          <w:lang w:val="uk-UA"/>
        </w:rPr>
        <w:t>ї</w:t>
      </w:r>
      <w:r w:rsidR="00A85F56">
        <w:rPr>
          <w:sz w:val="28"/>
          <w:szCs w:val="28"/>
          <w:lang w:val="uk-UA"/>
        </w:rPr>
        <w:t>, позашкільної освіти та їх родини.</w:t>
      </w:r>
    </w:p>
    <w:p w:rsidR="00A85F56" w:rsidRPr="00721C3A" w:rsidRDefault="006E37E9" w:rsidP="00601334">
      <w:pPr>
        <w:pStyle w:val="a6"/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left="0" w:right="98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0174AC">
        <w:rPr>
          <w:sz w:val="28"/>
          <w:szCs w:val="28"/>
        </w:rPr>
        <w:t>Всі</w:t>
      </w:r>
      <w:r w:rsidR="00A85F56">
        <w:rPr>
          <w:sz w:val="28"/>
          <w:szCs w:val="28"/>
          <w:lang w:val="uk-UA"/>
        </w:rPr>
        <w:t xml:space="preserve"> </w:t>
      </w:r>
      <w:r w:rsidR="00A85F56" w:rsidRPr="009C43E0">
        <w:rPr>
          <w:sz w:val="28"/>
          <w:szCs w:val="28"/>
        </w:rPr>
        <w:t>учасники зобов’язані дотримуватися вимог цих</w:t>
      </w:r>
      <w:r w:rsidR="000174AC">
        <w:rPr>
          <w:sz w:val="28"/>
          <w:szCs w:val="28"/>
          <w:lang w:val="uk-UA"/>
        </w:rPr>
        <w:t xml:space="preserve"> </w:t>
      </w:r>
      <w:r w:rsidR="00A85F56" w:rsidRPr="009C43E0">
        <w:rPr>
          <w:sz w:val="28"/>
          <w:szCs w:val="28"/>
          <w:lang w:val="uk-UA"/>
        </w:rPr>
        <w:t>інформаційно-</w:t>
      </w:r>
      <w:r w:rsidR="00A85F56">
        <w:rPr>
          <w:sz w:val="28"/>
          <w:szCs w:val="28"/>
          <w:lang w:val="uk-UA"/>
        </w:rPr>
        <w:t>методичних матеріалів.</w:t>
      </w:r>
    </w:p>
    <w:p w:rsidR="00C92908" w:rsidRPr="00F9013B" w:rsidRDefault="00A85F56" w:rsidP="00D93F10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right="-1" w:firstLine="567"/>
        <w:jc w:val="center"/>
        <w:rPr>
          <w:color w:val="000000" w:themeColor="text1"/>
          <w:sz w:val="28"/>
          <w:szCs w:val="28"/>
          <w:lang w:val="uk-UA"/>
        </w:rPr>
      </w:pPr>
      <w:r w:rsidRPr="00F9013B">
        <w:rPr>
          <w:color w:val="000000" w:themeColor="text1"/>
          <w:sz w:val="28"/>
          <w:szCs w:val="28"/>
          <w:lang w:val="uk-UA"/>
        </w:rPr>
        <w:t xml:space="preserve">ІІІ. </w:t>
      </w:r>
      <w:r w:rsidR="00631370" w:rsidRPr="00F9013B">
        <w:rPr>
          <w:color w:val="000000" w:themeColor="text1"/>
          <w:sz w:val="28"/>
          <w:szCs w:val="28"/>
        </w:rPr>
        <w:t>Порядок</w:t>
      </w:r>
      <w:r w:rsidRPr="00F9013B">
        <w:rPr>
          <w:color w:val="000000" w:themeColor="text1"/>
          <w:sz w:val="28"/>
          <w:szCs w:val="28"/>
          <w:lang w:val="uk-UA"/>
        </w:rPr>
        <w:t xml:space="preserve"> </w:t>
      </w:r>
      <w:r w:rsidRPr="00F9013B">
        <w:rPr>
          <w:color w:val="000000" w:themeColor="text1"/>
          <w:sz w:val="28"/>
          <w:szCs w:val="28"/>
        </w:rPr>
        <w:t>проведення</w:t>
      </w:r>
    </w:p>
    <w:p w:rsidR="00C92908" w:rsidRPr="006E37E9" w:rsidRDefault="00912187" w:rsidP="00B54984">
      <w:pPr>
        <w:pStyle w:val="a6"/>
        <w:widowControl w:val="0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  <w:lang w:val="uk-UA"/>
        </w:rPr>
      </w:pPr>
      <w:r w:rsidRPr="006E37E9">
        <w:rPr>
          <w:sz w:val="28"/>
          <w:szCs w:val="28"/>
        </w:rPr>
        <w:t>Для</w:t>
      </w:r>
      <w:r w:rsidR="00C92908" w:rsidRPr="006E37E9">
        <w:rPr>
          <w:sz w:val="28"/>
          <w:szCs w:val="28"/>
        </w:rPr>
        <w:t xml:space="preserve"> </w:t>
      </w:r>
      <w:r w:rsidR="00631370">
        <w:rPr>
          <w:sz w:val="28"/>
          <w:szCs w:val="28"/>
        </w:rPr>
        <w:t>участі</w:t>
      </w:r>
      <w:r w:rsidR="00C92908" w:rsidRPr="006E37E9">
        <w:rPr>
          <w:sz w:val="28"/>
          <w:szCs w:val="28"/>
        </w:rPr>
        <w:t xml:space="preserve"> по</w:t>
      </w:r>
      <w:r w:rsidR="00631370">
        <w:rPr>
          <w:sz w:val="28"/>
          <w:szCs w:val="28"/>
        </w:rPr>
        <w:t>даються</w:t>
      </w:r>
      <w:r w:rsidR="00C92908" w:rsidRPr="006E37E9">
        <w:rPr>
          <w:sz w:val="28"/>
          <w:szCs w:val="28"/>
        </w:rPr>
        <w:t xml:space="preserve"> конкурсні роботи (</w:t>
      </w:r>
      <w:r w:rsidR="00C92908" w:rsidRPr="006E37E9">
        <w:rPr>
          <w:sz w:val="28"/>
          <w:szCs w:val="28"/>
          <w:lang w:val="uk-UA"/>
        </w:rPr>
        <w:t>вироби</w:t>
      </w:r>
      <w:r w:rsidR="00C92908" w:rsidRPr="006E37E9">
        <w:rPr>
          <w:sz w:val="28"/>
          <w:szCs w:val="28"/>
        </w:rPr>
        <w:t>)</w:t>
      </w:r>
      <w:r w:rsidR="00601334" w:rsidRPr="006E37E9">
        <w:rPr>
          <w:sz w:val="28"/>
          <w:szCs w:val="28"/>
        </w:rPr>
        <w:t xml:space="preserve"> з </w:t>
      </w:r>
      <w:r w:rsidR="00C92908" w:rsidRPr="006E37E9">
        <w:rPr>
          <w:sz w:val="28"/>
          <w:szCs w:val="28"/>
        </w:rPr>
        <w:t>етикеткою</w:t>
      </w:r>
      <w:r w:rsidR="00601334" w:rsidRPr="006E37E9">
        <w:rPr>
          <w:sz w:val="28"/>
          <w:szCs w:val="28"/>
          <w:lang w:val="uk-UA"/>
        </w:rPr>
        <w:t xml:space="preserve"> </w:t>
      </w:r>
      <w:r w:rsidR="00C92908" w:rsidRPr="006E37E9">
        <w:rPr>
          <w:sz w:val="28"/>
          <w:szCs w:val="28"/>
        </w:rPr>
        <w:t>(повна назва освітнього закладу, виконавець, керівник)</w:t>
      </w:r>
      <w:r w:rsidR="00D93F10" w:rsidRPr="006E37E9">
        <w:rPr>
          <w:sz w:val="28"/>
          <w:szCs w:val="28"/>
        </w:rPr>
        <w:t xml:space="preserve"> </w:t>
      </w:r>
      <w:r w:rsidR="00C92908" w:rsidRPr="006E37E9">
        <w:rPr>
          <w:sz w:val="28"/>
          <w:szCs w:val="28"/>
        </w:rPr>
        <w:t>і супроводжуючим</w:t>
      </w:r>
      <w:r w:rsidRPr="006E37E9">
        <w:rPr>
          <w:sz w:val="28"/>
          <w:szCs w:val="28"/>
          <w:lang w:val="uk-UA"/>
        </w:rPr>
        <w:t xml:space="preserve"> </w:t>
      </w:r>
      <w:r w:rsidR="00C92908" w:rsidRPr="006E37E9">
        <w:rPr>
          <w:sz w:val="28"/>
          <w:szCs w:val="28"/>
        </w:rPr>
        <w:t xml:space="preserve">описом </w:t>
      </w:r>
      <w:r w:rsidR="00506463">
        <w:rPr>
          <w:sz w:val="28"/>
          <w:szCs w:val="28"/>
        </w:rPr>
        <w:t>рецептів і традицій</w:t>
      </w:r>
      <w:r w:rsidR="00506463">
        <w:rPr>
          <w:sz w:val="28"/>
          <w:szCs w:val="28"/>
          <w:lang w:val="uk-UA"/>
        </w:rPr>
        <w:t xml:space="preserve"> (великодній хліб)</w:t>
      </w:r>
      <w:r w:rsidR="007C77F3">
        <w:rPr>
          <w:sz w:val="28"/>
          <w:szCs w:val="28"/>
          <w:lang w:val="uk-UA"/>
        </w:rPr>
        <w:t xml:space="preserve"> </w:t>
      </w:r>
      <w:r w:rsidR="00C92908" w:rsidRPr="006E37E9">
        <w:rPr>
          <w:sz w:val="28"/>
          <w:szCs w:val="28"/>
        </w:rPr>
        <w:t xml:space="preserve">за такими </w:t>
      </w:r>
      <w:r w:rsidR="0077164C" w:rsidRPr="006E37E9">
        <w:rPr>
          <w:sz w:val="28"/>
          <w:szCs w:val="28"/>
        </w:rPr>
        <w:t>номінаці</w:t>
      </w:r>
      <w:r w:rsidR="0077164C" w:rsidRPr="006E37E9">
        <w:rPr>
          <w:sz w:val="28"/>
          <w:szCs w:val="28"/>
          <w:lang w:val="uk-UA"/>
        </w:rPr>
        <w:t>ями:</w:t>
      </w:r>
    </w:p>
    <w:p w:rsidR="00A85F56" w:rsidRPr="002D7382" w:rsidRDefault="00A85F56" w:rsidP="00B5498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D7382">
        <w:rPr>
          <w:sz w:val="28"/>
          <w:szCs w:val="28"/>
        </w:rPr>
        <w:t xml:space="preserve">великодній хліб (паска); </w:t>
      </w:r>
    </w:p>
    <w:p w:rsidR="00C46536" w:rsidRDefault="00C46536" w:rsidP="00B5498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великодній рушник.</w:t>
      </w:r>
    </w:p>
    <w:p w:rsidR="00C466C8" w:rsidRPr="00631370" w:rsidRDefault="00A85F56" w:rsidP="00B54984">
      <w:pPr>
        <w:pStyle w:val="a6"/>
        <w:widowControl w:val="0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ind w:left="0" w:right="98" w:firstLine="567"/>
        <w:jc w:val="both"/>
        <w:rPr>
          <w:sz w:val="28"/>
          <w:szCs w:val="28"/>
          <w:lang w:val="uk-UA"/>
        </w:rPr>
      </w:pPr>
      <w:r w:rsidRPr="00631370">
        <w:rPr>
          <w:sz w:val="28"/>
          <w:szCs w:val="28"/>
          <w:lang w:val="uk-UA"/>
        </w:rPr>
        <w:t>Кращі к</w:t>
      </w:r>
      <w:r w:rsidRPr="00631370">
        <w:rPr>
          <w:sz w:val="28"/>
          <w:szCs w:val="28"/>
        </w:rPr>
        <w:t>онкурсні роботи авторам не повертаються</w:t>
      </w:r>
      <w:r w:rsidR="007C77F3">
        <w:rPr>
          <w:sz w:val="28"/>
          <w:szCs w:val="28"/>
          <w:lang w:val="uk-UA"/>
        </w:rPr>
        <w:t xml:space="preserve"> та нагороджуються дипломами</w:t>
      </w:r>
      <w:r w:rsidRPr="00631370">
        <w:rPr>
          <w:sz w:val="28"/>
          <w:szCs w:val="28"/>
          <w:lang w:val="uk-UA"/>
        </w:rPr>
        <w:t xml:space="preserve"> ВОЕНЦ за номінаціями.</w:t>
      </w:r>
      <w:r w:rsidRPr="00631370">
        <w:rPr>
          <w:sz w:val="28"/>
          <w:szCs w:val="28"/>
        </w:rPr>
        <w:t xml:space="preserve"> </w:t>
      </w:r>
    </w:p>
    <w:p w:rsidR="00631370" w:rsidRPr="00631370" w:rsidRDefault="0097118D" w:rsidP="0097118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31370" w:rsidRPr="00631370">
        <w:rPr>
          <w:sz w:val="28"/>
          <w:szCs w:val="28"/>
          <w:lang w:val="uk-UA"/>
        </w:rPr>
        <w:t>Усі великодні хліби, які учасники надішлють на конкурс «Секрет</w:t>
      </w:r>
      <w:r>
        <w:rPr>
          <w:sz w:val="28"/>
          <w:szCs w:val="28"/>
          <w:lang w:val="uk-UA"/>
        </w:rPr>
        <w:t>и</w:t>
      </w:r>
      <w:r w:rsidR="00631370" w:rsidRPr="006313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631370" w:rsidRPr="00631370">
        <w:rPr>
          <w:sz w:val="28"/>
          <w:szCs w:val="28"/>
          <w:lang w:val="uk-UA"/>
        </w:rPr>
        <w:t>еликоднього хліба», будуть передані захисникам України, щоб напередодні Великодня вони відчули тепло родинного затишку</w:t>
      </w:r>
      <w:r w:rsidR="007C77F3">
        <w:rPr>
          <w:sz w:val="28"/>
          <w:szCs w:val="28"/>
          <w:lang w:val="uk-UA"/>
        </w:rPr>
        <w:t>.</w:t>
      </w:r>
    </w:p>
    <w:p w:rsidR="00D93F10" w:rsidRPr="00D93F10" w:rsidRDefault="0097118D" w:rsidP="0097118D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93F10">
        <w:rPr>
          <w:sz w:val="28"/>
          <w:szCs w:val="28"/>
          <w:lang w:val="uk-UA"/>
        </w:rPr>
        <w:t>.</w:t>
      </w:r>
      <w:r w:rsidR="00D93F10">
        <w:rPr>
          <w:lang w:val="uk-UA"/>
        </w:rPr>
        <w:t xml:space="preserve"> </w:t>
      </w:r>
      <w:r w:rsidR="00D93F10">
        <w:rPr>
          <w:sz w:val="28"/>
          <w:szCs w:val="28"/>
        </w:rPr>
        <w:t>Інформація</w:t>
      </w:r>
      <w:r w:rsidR="00D93F10">
        <w:rPr>
          <w:sz w:val="28"/>
          <w:szCs w:val="28"/>
          <w:lang w:val="uk-UA"/>
        </w:rPr>
        <w:t xml:space="preserve"> </w:t>
      </w:r>
      <w:r w:rsidR="00D93F10" w:rsidRPr="008306B6">
        <w:rPr>
          <w:sz w:val="28"/>
          <w:szCs w:val="28"/>
        </w:rPr>
        <w:t xml:space="preserve">про </w:t>
      </w:r>
      <w:r w:rsidR="000174AC">
        <w:rPr>
          <w:sz w:val="28"/>
          <w:szCs w:val="28"/>
        </w:rPr>
        <w:t>підсумк</w:t>
      </w:r>
      <w:r w:rsidR="00D93F10">
        <w:rPr>
          <w:sz w:val="28"/>
          <w:szCs w:val="28"/>
          <w:lang w:val="uk-UA"/>
        </w:rPr>
        <w:t xml:space="preserve"> </w:t>
      </w:r>
      <w:r w:rsidR="000174AC">
        <w:rPr>
          <w:sz w:val="28"/>
          <w:szCs w:val="28"/>
        </w:rPr>
        <w:t>обласного</w:t>
      </w:r>
      <w:r w:rsidR="00D93F10">
        <w:rPr>
          <w:sz w:val="28"/>
          <w:szCs w:val="28"/>
          <w:lang w:val="uk-UA"/>
        </w:rPr>
        <w:t xml:space="preserve"> заочн</w:t>
      </w:r>
      <w:r w:rsidR="000174AC">
        <w:rPr>
          <w:sz w:val="28"/>
          <w:szCs w:val="28"/>
          <w:lang w:val="uk-UA"/>
        </w:rPr>
        <w:t xml:space="preserve">ого </w:t>
      </w:r>
      <w:r w:rsidR="00D93F10">
        <w:rPr>
          <w:sz w:val="28"/>
          <w:szCs w:val="28"/>
          <w:lang w:val="uk-UA"/>
        </w:rPr>
        <w:t>родинного конкурсу «Секрети великоднього хліба»</w:t>
      </w:r>
      <w:r w:rsidR="00D93F10">
        <w:rPr>
          <w:bCs/>
          <w:sz w:val="28"/>
          <w:szCs w:val="28"/>
          <w:lang w:val="uk-UA"/>
        </w:rPr>
        <w:t xml:space="preserve"> </w:t>
      </w:r>
      <w:r w:rsidR="00D93F10" w:rsidRPr="008306B6">
        <w:rPr>
          <w:sz w:val="28"/>
          <w:szCs w:val="28"/>
        </w:rPr>
        <w:t>буде</w:t>
      </w:r>
      <w:r w:rsidR="00D93F10" w:rsidRPr="008306B6">
        <w:rPr>
          <w:spacing w:val="1"/>
          <w:sz w:val="28"/>
          <w:szCs w:val="28"/>
        </w:rPr>
        <w:t xml:space="preserve"> </w:t>
      </w:r>
      <w:r w:rsidR="00D93F10" w:rsidRPr="008306B6">
        <w:rPr>
          <w:sz w:val="28"/>
          <w:szCs w:val="28"/>
        </w:rPr>
        <w:t>розміщена</w:t>
      </w:r>
      <w:r w:rsidR="00D93F10" w:rsidRPr="008306B6">
        <w:rPr>
          <w:spacing w:val="1"/>
          <w:sz w:val="28"/>
          <w:szCs w:val="28"/>
        </w:rPr>
        <w:t xml:space="preserve"> </w:t>
      </w:r>
      <w:r w:rsidR="00D93F10" w:rsidRPr="008306B6">
        <w:rPr>
          <w:sz w:val="28"/>
          <w:szCs w:val="28"/>
        </w:rPr>
        <w:t>на</w:t>
      </w:r>
      <w:r w:rsidR="00D93F10" w:rsidRPr="008306B6">
        <w:rPr>
          <w:spacing w:val="2"/>
          <w:sz w:val="28"/>
          <w:szCs w:val="28"/>
        </w:rPr>
        <w:t xml:space="preserve"> </w:t>
      </w:r>
      <w:r w:rsidR="00D93F10">
        <w:rPr>
          <w:sz w:val="28"/>
          <w:szCs w:val="28"/>
        </w:rPr>
        <w:t>сайті ВОЕН</w:t>
      </w:r>
      <w:r w:rsidR="00D93F10">
        <w:rPr>
          <w:sz w:val="28"/>
          <w:szCs w:val="28"/>
          <w:lang w:val="uk-UA"/>
        </w:rPr>
        <w:t xml:space="preserve">Ц </w:t>
      </w:r>
      <w:r w:rsidR="00D93F10" w:rsidRPr="008306B6">
        <w:rPr>
          <w:color w:val="365F91"/>
          <w:sz w:val="28"/>
          <w:szCs w:val="28"/>
          <w:u w:val="single"/>
        </w:rPr>
        <w:t>http://voenc.lutsk.ua/.</w:t>
      </w:r>
    </w:p>
    <w:p w:rsidR="00B279A5" w:rsidRDefault="00B279A5" w:rsidP="00D93F10">
      <w:pPr>
        <w:pStyle w:val="1"/>
        <w:keepNext w:val="0"/>
        <w:keepLines w:val="0"/>
        <w:widowControl w:val="0"/>
        <w:tabs>
          <w:tab w:val="left" w:pos="4030"/>
        </w:tabs>
        <w:autoSpaceDE w:val="0"/>
        <w:autoSpaceDN w:val="0"/>
        <w:spacing w:before="0"/>
        <w:jc w:val="center"/>
        <w:rPr>
          <w:b w:val="0"/>
          <w:color w:val="000000" w:themeColor="text1"/>
          <w:lang w:val="uk-UA" w:eastAsia="en-US"/>
        </w:rPr>
      </w:pPr>
    </w:p>
    <w:p w:rsidR="00B279A5" w:rsidRDefault="00B279A5" w:rsidP="00B279A5">
      <w:pPr>
        <w:ind w:right="140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85F56" w:rsidRPr="00F9013B" w:rsidRDefault="00BB3B19" w:rsidP="00D93F10">
      <w:pPr>
        <w:pStyle w:val="1"/>
        <w:keepNext w:val="0"/>
        <w:keepLines w:val="0"/>
        <w:widowControl w:val="0"/>
        <w:tabs>
          <w:tab w:val="left" w:pos="4030"/>
        </w:tabs>
        <w:autoSpaceDE w:val="0"/>
        <w:autoSpaceDN w:val="0"/>
        <w:spacing w:before="0"/>
        <w:jc w:val="center"/>
        <w:rPr>
          <w:b w:val="0"/>
          <w:color w:val="000000" w:themeColor="text1"/>
          <w:lang w:val="uk-UA" w:eastAsia="en-US"/>
        </w:rPr>
      </w:pPr>
      <w:r w:rsidRPr="00F9013B">
        <w:rPr>
          <w:b w:val="0"/>
          <w:color w:val="000000" w:themeColor="text1"/>
          <w:lang w:val="uk-UA" w:eastAsia="en-US"/>
        </w:rPr>
        <w:t>І</w:t>
      </w:r>
      <w:r w:rsidR="00A85F56" w:rsidRPr="00F9013B">
        <w:rPr>
          <w:b w:val="0"/>
          <w:color w:val="000000" w:themeColor="text1"/>
        </w:rPr>
        <w:t>V. Критерії оцінювання</w:t>
      </w:r>
    </w:p>
    <w:p w:rsidR="00A85F56" w:rsidRPr="00721C3A" w:rsidRDefault="00A85F56" w:rsidP="0097118D">
      <w:pPr>
        <w:widowControl w:val="0"/>
        <w:tabs>
          <w:tab w:val="left" w:pos="9540"/>
        </w:tabs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 w:rsidRPr="002D7382">
        <w:rPr>
          <w:sz w:val="28"/>
          <w:szCs w:val="28"/>
        </w:rPr>
        <w:t>Роботи учасників оцінюються за наступними критеріями:</w:t>
      </w:r>
    </w:p>
    <w:p w:rsidR="00A85F56" w:rsidRPr="00516836" w:rsidRDefault="00F9013B" w:rsidP="00F9013B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85F56" w:rsidRPr="002D7382">
        <w:rPr>
          <w:sz w:val="28"/>
          <w:szCs w:val="28"/>
        </w:rPr>
        <w:t>розкриття</w:t>
      </w:r>
      <w:r w:rsidR="00A85F56">
        <w:rPr>
          <w:sz w:val="28"/>
          <w:szCs w:val="28"/>
          <w:lang w:val="uk-UA"/>
        </w:rPr>
        <w:t xml:space="preserve"> </w:t>
      </w:r>
      <w:r w:rsidR="00A85F56" w:rsidRPr="002D7382">
        <w:rPr>
          <w:sz w:val="28"/>
          <w:szCs w:val="28"/>
        </w:rPr>
        <w:t>символіки</w:t>
      </w:r>
      <w:r w:rsidR="00A85F56">
        <w:rPr>
          <w:sz w:val="28"/>
          <w:szCs w:val="28"/>
          <w:lang w:val="uk-UA"/>
        </w:rPr>
        <w:t xml:space="preserve"> </w:t>
      </w:r>
      <w:r w:rsidR="00A85F56" w:rsidRPr="002D7382">
        <w:rPr>
          <w:sz w:val="28"/>
          <w:szCs w:val="28"/>
        </w:rPr>
        <w:t>форм</w:t>
      </w:r>
      <w:r w:rsidR="00A85F56">
        <w:rPr>
          <w:sz w:val="28"/>
          <w:szCs w:val="28"/>
          <w:lang w:val="uk-UA"/>
        </w:rPr>
        <w:t xml:space="preserve"> </w:t>
      </w:r>
      <w:r w:rsidR="00A85F56" w:rsidRPr="002D7382">
        <w:rPr>
          <w:sz w:val="28"/>
          <w:szCs w:val="28"/>
        </w:rPr>
        <w:t>та елементів оформлення обрядових великодніх виробів (пасок) з особл</w:t>
      </w:r>
      <w:r w:rsidR="00A85F56">
        <w:rPr>
          <w:sz w:val="28"/>
          <w:szCs w:val="28"/>
        </w:rPr>
        <w:t>ивостями їх рецептури</w:t>
      </w:r>
      <w:r w:rsidR="00A85F56" w:rsidRPr="002D7382">
        <w:rPr>
          <w:sz w:val="28"/>
          <w:szCs w:val="28"/>
        </w:rPr>
        <w:t xml:space="preserve">; </w:t>
      </w:r>
    </w:p>
    <w:p w:rsidR="00A85F56" w:rsidRPr="00601334" w:rsidRDefault="00A85F56" w:rsidP="0097118D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 w:rsidRPr="002D7382">
        <w:rPr>
          <w:sz w:val="28"/>
          <w:szCs w:val="28"/>
        </w:rPr>
        <w:t xml:space="preserve">традиційність, символіка, регіональні особливості </w:t>
      </w:r>
      <w:r>
        <w:rPr>
          <w:sz w:val="28"/>
          <w:szCs w:val="28"/>
        </w:rPr>
        <w:t>великодніх рушників</w:t>
      </w:r>
      <w:r w:rsidR="00601334">
        <w:rPr>
          <w:sz w:val="28"/>
          <w:szCs w:val="28"/>
        </w:rPr>
        <w:t>;</w:t>
      </w:r>
    </w:p>
    <w:p w:rsidR="00A85F56" w:rsidRPr="00721C3A" w:rsidRDefault="00A85F56" w:rsidP="0097118D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  <w:r w:rsidRPr="002D7382">
        <w:rPr>
          <w:sz w:val="28"/>
          <w:szCs w:val="28"/>
        </w:rPr>
        <w:t xml:space="preserve">естетична та художня виразність </w:t>
      </w:r>
      <w:r>
        <w:rPr>
          <w:sz w:val="28"/>
          <w:szCs w:val="28"/>
        </w:rPr>
        <w:t>оформлення експонатів</w:t>
      </w:r>
      <w:r w:rsidRPr="002D7382">
        <w:rPr>
          <w:sz w:val="28"/>
          <w:szCs w:val="28"/>
        </w:rPr>
        <w:t xml:space="preserve">; </w:t>
      </w:r>
    </w:p>
    <w:p w:rsidR="00A85F56" w:rsidRDefault="00A85F56" w:rsidP="0097118D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 w:rsidRPr="002D7382">
        <w:rPr>
          <w:sz w:val="28"/>
          <w:szCs w:val="28"/>
        </w:rPr>
        <w:t>індивідуал</w:t>
      </w:r>
      <w:r>
        <w:rPr>
          <w:sz w:val="28"/>
          <w:szCs w:val="28"/>
        </w:rPr>
        <w:t>ьність творчої роботи</w:t>
      </w:r>
      <w:r>
        <w:rPr>
          <w:sz w:val="28"/>
          <w:szCs w:val="28"/>
          <w:lang w:val="uk-UA"/>
        </w:rPr>
        <w:t>.</w:t>
      </w:r>
    </w:p>
    <w:p w:rsidR="00E72233" w:rsidRDefault="00E7223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</w:rPr>
      </w:pPr>
    </w:p>
    <w:p w:rsidR="00506463" w:rsidRDefault="00506463" w:rsidP="00506463">
      <w:pPr>
        <w:pStyle w:val="a3"/>
        <w:ind w:firstLine="5271"/>
        <w:jc w:val="left"/>
        <w:rPr>
          <w:b w:val="0"/>
          <w:sz w:val="28"/>
          <w:szCs w:val="28"/>
        </w:rPr>
      </w:pPr>
    </w:p>
    <w:p w:rsidR="00506463" w:rsidRPr="00F9013B" w:rsidRDefault="00506463" w:rsidP="00506463">
      <w:pPr>
        <w:pStyle w:val="a3"/>
        <w:ind w:firstLine="527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Додаток 2</w:t>
      </w:r>
    </w:p>
    <w:p w:rsidR="00506463" w:rsidRDefault="00506463" w:rsidP="00506463">
      <w:pPr>
        <w:pStyle w:val="a3"/>
        <w:ind w:left="5387"/>
        <w:rPr>
          <w:b w:val="0"/>
          <w:sz w:val="28"/>
          <w:szCs w:val="28"/>
        </w:rPr>
      </w:pPr>
      <w:r w:rsidRPr="00F9013B">
        <w:rPr>
          <w:b w:val="0"/>
          <w:sz w:val="28"/>
          <w:szCs w:val="28"/>
        </w:rPr>
        <w:lastRenderedPageBreak/>
        <w:t xml:space="preserve">до листа Волинського обласного </w:t>
      </w:r>
      <w:r>
        <w:rPr>
          <w:b w:val="0"/>
          <w:sz w:val="28"/>
          <w:szCs w:val="28"/>
        </w:rPr>
        <w:t>еколого-натуралістичного центру</w:t>
      </w:r>
    </w:p>
    <w:p w:rsidR="00506463" w:rsidRPr="00F9013B" w:rsidRDefault="00506463" w:rsidP="00506463">
      <w:pPr>
        <w:pStyle w:val="a3"/>
        <w:ind w:left="538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F9013B">
        <w:rPr>
          <w:b w:val="0"/>
          <w:sz w:val="28"/>
          <w:szCs w:val="28"/>
        </w:rPr>
        <w:t>Волинської обласної ради</w:t>
      </w:r>
    </w:p>
    <w:p w:rsidR="00506463" w:rsidRPr="00F9013B" w:rsidRDefault="00506463" w:rsidP="00506463">
      <w:pPr>
        <w:pStyle w:val="a3"/>
        <w:tabs>
          <w:tab w:val="left" w:pos="4860"/>
        </w:tabs>
        <w:ind w:left="4500" w:right="98" w:hanging="450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24</w:t>
      </w:r>
      <w:r w:rsidRPr="00F9013B">
        <w:rPr>
          <w:b w:val="0"/>
          <w:sz w:val="28"/>
          <w:szCs w:val="28"/>
          <w:lang w:val="ru-RU"/>
        </w:rPr>
        <w:t xml:space="preserve">.02.2026 </w:t>
      </w:r>
      <w:r w:rsidRPr="00F9013B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 xml:space="preserve"> </w:t>
      </w:r>
      <w:r w:rsidRPr="00F9013B">
        <w:rPr>
          <w:b w:val="0"/>
          <w:sz w:val="28"/>
          <w:szCs w:val="28"/>
        </w:rPr>
        <w:t>/01-30</w:t>
      </w:r>
    </w:p>
    <w:p w:rsidR="00586B4F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32"/>
          <w:szCs w:val="32"/>
          <w:lang w:val="uk-UA"/>
        </w:rPr>
      </w:pPr>
    </w:p>
    <w:p w:rsidR="00586B4F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32"/>
          <w:szCs w:val="32"/>
          <w:lang w:val="uk-UA"/>
        </w:rPr>
      </w:pPr>
    </w:p>
    <w:p w:rsidR="00586B4F" w:rsidRPr="00A8107A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32"/>
          <w:szCs w:val="32"/>
          <w:lang w:val="uk-UA"/>
        </w:rPr>
      </w:pPr>
      <w:r w:rsidRPr="00A8107A">
        <w:rPr>
          <w:bCs/>
          <w:sz w:val="32"/>
          <w:szCs w:val="32"/>
          <w:lang w:val="uk-UA"/>
        </w:rPr>
        <w:t>Заявка</w:t>
      </w:r>
    </w:p>
    <w:p w:rsidR="00586B4F" w:rsidRDefault="00CB52E9" w:rsidP="00586B4F">
      <w:pPr>
        <w:tabs>
          <w:tab w:val="left" w:pos="9639"/>
        </w:tabs>
        <w:ind w:right="101"/>
        <w:rPr>
          <w:sz w:val="28"/>
          <w:szCs w:val="28"/>
          <w:lang w:val="uk-UA"/>
        </w:rPr>
      </w:pPr>
      <w:r>
        <w:rPr>
          <w:bCs/>
          <w:sz w:val="32"/>
          <w:szCs w:val="32"/>
          <w:lang w:val="uk-UA"/>
        </w:rPr>
        <w:t xml:space="preserve">                  </w:t>
      </w:r>
      <w:r w:rsidR="00586B4F" w:rsidRPr="00A8107A">
        <w:rPr>
          <w:bCs/>
          <w:sz w:val="32"/>
          <w:szCs w:val="32"/>
          <w:lang w:val="uk-UA"/>
        </w:rPr>
        <w:t xml:space="preserve"> </w:t>
      </w:r>
      <w:r w:rsidR="00586B4F">
        <w:rPr>
          <w:bCs/>
          <w:sz w:val="28"/>
          <w:lang w:val="uk-UA"/>
        </w:rPr>
        <w:t xml:space="preserve">на участь  </w:t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</w:r>
      <w:r w:rsidR="00586B4F">
        <w:rPr>
          <w:bCs/>
          <w:sz w:val="28"/>
          <w:lang w:val="uk-UA"/>
        </w:rPr>
        <w:softHyphen/>
        <w:t xml:space="preserve">в обласному </w:t>
      </w:r>
      <w:r w:rsidR="00586B4F">
        <w:rPr>
          <w:sz w:val="28"/>
          <w:szCs w:val="28"/>
          <w:lang w:val="uk-UA"/>
        </w:rPr>
        <w:t>заочн</w:t>
      </w:r>
      <w:r>
        <w:rPr>
          <w:sz w:val="28"/>
          <w:szCs w:val="28"/>
          <w:lang w:val="uk-UA"/>
        </w:rPr>
        <w:t>ому</w:t>
      </w:r>
      <w:r w:rsidR="00586B4F">
        <w:rPr>
          <w:sz w:val="28"/>
          <w:szCs w:val="28"/>
          <w:lang w:val="uk-UA"/>
        </w:rPr>
        <w:t xml:space="preserve"> родинн</w:t>
      </w:r>
      <w:r>
        <w:rPr>
          <w:sz w:val="28"/>
          <w:szCs w:val="28"/>
          <w:lang w:val="uk-UA"/>
        </w:rPr>
        <w:t xml:space="preserve">ому </w:t>
      </w:r>
      <w:r w:rsidR="00586B4F">
        <w:rPr>
          <w:sz w:val="28"/>
          <w:szCs w:val="28"/>
          <w:lang w:val="uk-UA"/>
        </w:rPr>
        <w:t>конкурс</w:t>
      </w:r>
      <w:r>
        <w:rPr>
          <w:sz w:val="28"/>
          <w:szCs w:val="28"/>
          <w:lang w:val="uk-UA"/>
        </w:rPr>
        <w:t>і</w:t>
      </w:r>
    </w:p>
    <w:p w:rsidR="00586B4F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</w:rPr>
      </w:pPr>
      <w:r>
        <w:rPr>
          <w:sz w:val="28"/>
          <w:szCs w:val="28"/>
          <w:lang w:val="uk-UA"/>
        </w:rPr>
        <w:t>«Секрети великоднього хліба»</w:t>
      </w:r>
    </w:p>
    <w:p w:rsidR="00586B4F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spacing w:val="-2"/>
          <w:sz w:val="28"/>
        </w:rPr>
      </w:pPr>
    </w:p>
    <w:p w:rsidR="00586B4F" w:rsidRPr="00A8107A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32"/>
          <w:szCs w:val="32"/>
          <w:lang w:val="uk-UA"/>
        </w:rPr>
      </w:pPr>
    </w:p>
    <w:p w:rsidR="00586B4F" w:rsidRPr="00EC4388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1046" w:type="dxa"/>
        <w:tblInd w:w="-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568"/>
        <w:gridCol w:w="1872"/>
        <w:gridCol w:w="1490"/>
        <w:gridCol w:w="1851"/>
        <w:gridCol w:w="2544"/>
      </w:tblGrid>
      <w:tr w:rsidR="00586B4F" w:rsidRPr="0027578D" w:rsidTr="00C62441">
        <w:trPr>
          <w:trHeight w:val="1901"/>
        </w:trPr>
        <w:tc>
          <w:tcPr>
            <w:tcW w:w="721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№</w:t>
            </w:r>
          </w:p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з</w:t>
            </w:r>
            <w:r w:rsidRPr="0027578D">
              <w:rPr>
                <w:bCs/>
                <w:sz w:val="28"/>
                <w:lang w:val="en-US"/>
              </w:rPr>
              <w:t>/</w:t>
            </w:r>
            <w:r w:rsidRPr="0027578D">
              <w:rPr>
                <w:bCs/>
                <w:sz w:val="28"/>
                <w:lang w:val="uk-UA"/>
              </w:rPr>
              <w:t>п</w:t>
            </w:r>
          </w:p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586B4F" w:rsidRPr="0027578D" w:rsidRDefault="00CB52E9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Повна назва освітнього закладу</w:t>
            </w:r>
          </w:p>
        </w:tc>
        <w:tc>
          <w:tcPr>
            <w:tcW w:w="1872" w:type="dxa"/>
            <w:shd w:val="clear" w:color="auto" w:fill="auto"/>
          </w:tcPr>
          <w:p w:rsidR="00586B4F" w:rsidRDefault="00CB52E9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 Виконавець</w:t>
            </w:r>
          </w:p>
          <w:p w:rsidR="00CB52E9" w:rsidRPr="0027578D" w:rsidRDefault="00CB52E9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</w:p>
        </w:tc>
        <w:tc>
          <w:tcPr>
            <w:tcW w:w="1490" w:type="dxa"/>
            <w:shd w:val="clear" w:color="auto" w:fill="auto"/>
          </w:tcPr>
          <w:p w:rsidR="00586B4F" w:rsidRPr="0027578D" w:rsidRDefault="00CB52E9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клас, або гурток</w:t>
            </w:r>
          </w:p>
        </w:tc>
        <w:tc>
          <w:tcPr>
            <w:tcW w:w="1851" w:type="dxa"/>
            <w:shd w:val="clear" w:color="auto" w:fill="auto"/>
          </w:tcPr>
          <w:p w:rsidR="00586B4F" w:rsidRPr="0027578D" w:rsidRDefault="00CB52E9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 Н</w:t>
            </w:r>
            <w:r w:rsidR="00586B4F" w:rsidRPr="0027578D">
              <w:rPr>
                <w:bCs/>
                <w:sz w:val="28"/>
                <w:lang w:val="uk-UA"/>
              </w:rPr>
              <w:t>омінація</w:t>
            </w:r>
          </w:p>
        </w:tc>
        <w:tc>
          <w:tcPr>
            <w:tcW w:w="2544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Прізвище, ім’я, по батькові керівника</w:t>
            </w:r>
            <w:r>
              <w:rPr>
                <w:bCs/>
                <w:sz w:val="28"/>
                <w:lang w:val="uk-UA"/>
              </w:rPr>
              <w:t xml:space="preserve"> роботи (повністю)</w:t>
            </w:r>
            <w:r w:rsidRPr="0027578D">
              <w:rPr>
                <w:bCs/>
                <w:sz w:val="28"/>
                <w:lang w:val="uk-UA"/>
              </w:rPr>
              <w:t xml:space="preserve"> посада</w:t>
            </w:r>
            <w:r>
              <w:rPr>
                <w:bCs/>
                <w:sz w:val="28"/>
                <w:lang w:val="uk-UA"/>
              </w:rPr>
              <w:t>, телефон</w:t>
            </w:r>
          </w:p>
        </w:tc>
      </w:tr>
      <w:tr w:rsidR="00586B4F" w:rsidRPr="0027578D" w:rsidTr="00C62441">
        <w:trPr>
          <w:trHeight w:val="433"/>
        </w:trPr>
        <w:tc>
          <w:tcPr>
            <w:tcW w:w="721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872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490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851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544" w:type="dxa"/>
            <w:shd w:val="clear" w:color="auto" w:fill="auto"/>
          </w:tcPr>
          <w:p w:rsidR="00586B4F" w:rsidRPr="0027578D" w:rsidRDefault="00586B4F" w:rsidP="00C6244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</w:tr>
    </w:tbl>
    <w:p w:rsidR="00586B4F" w:rsidRPr="00680A62" w:rsidRDefault="00586B4F" w:rsidP="00586B4F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</w:p>
    <w:p w:rsidR="00586B4F" w:rsidRDefault="00586B4F" w:rsidP="00586B4F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586B4F" w:rsidRDefault="00586B4F" w:rsidP="00586B4F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506463" w:rsidRPr="00586B4F" w:rsidRDefault="00506463" w:rsidP="00BB3B19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</w:p>
    <w:sectPr w:rsidR="00506463" w:rsidRPr="00586B4F" w:rsidSect="002D0CDF">
      <w:pgSz w:w="11906" w:h="16838"/>
      <w:pgMar w:top="39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0E" w:rsidRDefault="008A1E0E" w:rsidP="004C3054">
      <w:r>
        <w:separator/>
      </w:r>
    </w:p>
  </w:endnote>
  <w:endnote w:type="continuationSeparator" w:id="0">
    <w:p w:rsidR="008A1E0E" w:rsidRDefault="008A1E0E" w:rsidP="004C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0E" w:rsidRDefault="008A1E0E" w:rsidP="004C3054">
      <w:r>
        <w:separator/>
      </w:r>
    </w:p>
  </w:footnote>
  <w:footnote w:type="continuationSeparator" w:id="0">
    <w:p w:rsidR="008A1E0E" w:rsidRDefault="008A1E0E" w:rsidP="004C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850"/>
    <w:multiLevelType w:val="hybridMultilevel"/>
    <w:tmpl w:val="1ED420CA"/>
    <w:lvl w:ilvl="0" w:tplc="9CA61AC6">
      <w:start w:val="1"/>
      <w:numFmt w:val="decimal"/>
      <w:lvlText w:val="%1."/>
      <w:lvlJc w:val="left"/>
      <w:pPr>
        <w:ind w:left="133" w:hanging="30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7"/>
        <w:szCs w:val="27"/>
        <w:lang w:val="uk-UA" w:eastAsia="en-US" w:bidi="ar-SA"/>
      </w:rPr>
    </w:lvl>
    <w:lvl w:ilvl="1" w:tplc="5DD2A9FC">
      <w:start w:val="1"/>
      <w:numFmt w:val="decimal"/>
      <w:lvlText w:val="%2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7"/>
        <w:szCs w:val="27"/>
        <w:lang w:val="uk-UA" w:eastAsia="en-US" w:bidi="ar-SA"/>
      </w:rPr>
    </w:lvl>
    <w:lvl w:ilvl="2" w:tplc="4A24B2FC">
      <w:start w:val="2"/>
      <w:numFmt w:val="upperRoman"/>
      <w:lvlText w:val="%3."/>
      <w:lvlJc w:val="left"/>
      <w:pPr>
        <w:ind w:left="3626" w:hanging="376"/>
        <w:jc w:val="right"/>
      </w:pPr>
      <w:rPr>
        <w:rFonts w:hint="default"/>
        <w:b w:val="0"/>
        <w:bCs/>
        <w:spacing w:val="0"/>
        <w:w w:val="99"/>
        <w:lang w:val="uk-UA" w:eastAsia="en-US" w:bidi="ar-SA"/>
      </w:rPr>
    </w:lvl>
    <w:lvl w:ilvl="3" w:tplc="BFF0CE62">
      <w:start w:val="1"/>
      <w:numFmt w:val="decimal"/>
      <w:lvlText w:val="%4."/>
      <w:lvlJc w:val="left"/>
      <w:pPr>
        <w:ind w:left="176" w:hanging="27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7"/>
        <w:szCs w:val="27"/>
        <w:lang w:val="uk-UA" w:eastAsia="en-US" w:bidi="ar-SA"/>
      </w:rPr>
    </w:lvl>
    <w:lvl w:ilvl="4" w:tplc="0C1E51AE">
      <w:numFmt w:val="bullet"/>
      <w:lvlText w:val="•"/>
      <w:lvlJc w:val="left"/>
      <w:pPr>
        <w:ind w:left="6580" w:hanging="274"/>
      </w:pPr>
      <w:rPr>
        <w:rFonts w:hint="default"/>
        <w:lang w:val="uk-UA" w:eastAsia="en-US" w:bidi="ar-SA"/>
      </w:rPr>
    </w:lvl>
    <w:lvl w:ilvl="5" w:tplc="D228EF7E">
      <w:numFmt w:val="bullet"/>
      <w:lvlText w:val="•"/>
      <w:lvlJc w:val="left"/>
      <w:pPr>
        <w:ind w:left="7077" w:hanging="274"/>
      </w:pPr>
      <w:rPr>
        <w:rFonts w:hint="default"/>
        <w:lang w:val="uk-UA" w:eastAsia="en-US" w:bidi="ar-SA"/>
      </w:rPr>
    </w:lvl>
    <w:lvl w:ilvl="6" w:tplc="4AE6B40C">
      <w:numFmt w:val="bullet"/>
      <w:lvlText w:val="•"/>
      <w:lvlJc w:val="left"/>
      <w:pPr>
        <w:ind w:left="7575" w:hanging="274"/>
      </w:pPr>
      <w:rPr>
        <w:rFonts w:hint="default"/>
        <w:lang w:val="uk-UA" w:eastAsia="en-US" w:bidi="ar-SA"/>
      </w:rPr>
    </w:lvl>
    <w:lvl w:ilvl="7" w:tplc="B02AAC52">
      <w:numFmt w:val="bullet"/>
      <w:lvlText w:val="•"/>
      <w:lvlJc w:val="left"/>
      <w:pPr>
        <w:ind w:left="8072" w:hanging="274"/>
      </w:pPr>
      <w:rPr>
        <w:rFonts w:hint="default"/>
        <w:lang w:val="uk-UA" w:eastAsia="en-US" w:bidi="ar-SA"/>
      </w:rPr>
    </w:lvl>
    <w:lvl w:ilvl="8" w:tplc="651E8560">
      <w:numFmt w:val="bullet"/>
      <w:lvlText w:val="•"/>
      <w:lvlJc w:val="left"/>
      <w:pPr>
        <w:ind w:left="8570" w:hanging="274"/>
      </w:pPr>
      <w:rPr>
        <w:rFonts w:hint="default"/>
        <w:lang w:val="uk-UA" w:eastAsia="en-US" w:bidi="ar-SA"/>
      </w:rPr>
    </w:lvl>
  </w:abstractNum>
  <w:abstractNum w:abstractNumId="1" w15:restartNumberingAfterBreak="0">
    <w:nsid w:val="2AF062B6"/>
    <w:multiLevelType w:val="hybridMultilevel"/>
    <w:tmpl w:val="F5020062"/>
    <w:lvl w:ilvl="0" w:tplc="76FAF0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0754148"/>
    <w:multiLevelType w:val="hybridMultilevel"/>
    <w:tmpl w:val="136A3E1A"/>
    <w:lvl w:ilvl="0" w:tplc="EABA9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EA25B4"/>
    <w:multiLevelType w:val="hybridMultilevel"/>
    <w:tmpl w:val="1AA0EB40"/>
    <w:lvl w:ilvl="0" w:tplc="1D78F7F0">
      <w:start w:val="1"/>
      <w:numFmt w:val="decimal"/>
      <w:lvlText w:val="%1."/>
      <w:lvlJc w:val="left"/>
      <w:pPr>
        <w:ind w:left="173" w:hanging="32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7"/>
        <w:szCs w:val="27"/>
        <w:lang w:val="uk-UA" w:eastAsia="en-US" w:bidi="ar-SA"/>
      </w:rPr>
    </w:lvl>
    <w:lvl w:ilvl="1" w:tplc="70D03EE0">
      <w:numFmt w:val="bullet"/>
      <w:lvlText w:val="•"/>
      <w:lvlJc w:val="left"/>
      <w:pPr>
        <w:ind w:left="1140" w:hanging="322"/>
      </w:pPr>
      <w:rPr>
        <w:rFonts w:hint="default"/>
        <w:lang w:val="uk-UA" w:eastAsia="en-US" w:bidi="ar-SA"/>
      </w:rPr>
    </w:lvl>
    <w:lvl w:ilvl="2" w:tplc="A02AFAF2">
      <w:numFmt w:val="bullet"/>
      <w:lvlText w:val="•"/>
      <w:lvlJc w:val="left"/>
      <w:pPr>
        <w:ind w:left="2101" w:hanging="322"/>
      </w:pPr>
      <w:rPr>
        <w:rFonts w:hint="default"/>
        <w:lang w:val="uk-UA" w:eastAsia="en-US" w:bidi="ar-SA"/>
      </w:rPr>
    </w:lvl>
    <w:lvl w:ilvl="3" w:tplc="9BA6CBAC">
      <w:numFmt w:val="bullet"/>
      <w:lvlText w:val="•"/>
      <w:lvlJc w:val="left"/>
      <w:pPr>
        <w:ind w:left="3061" w:hanging="322"/>
      </w:pPr>
      <w:rPr>
        <w:rFonts w:hint="default"/>
        <w:lang w:val="uk-UA" w:eastAsia="en-US" w:bidi="ar-SA"/>
      </w:rPr>
    </w:lvl>
    <w:lvl w:ilvl="4" w:tplc="2480C352">
      <w:numFmt w:val="bullet"/>
      <w:lvlText w:val="•"/>
      <w:lvlJc w:val="left"/>
      <w:pPr>
        <w:ind w:left="4022" w:hanging="322"/>
      </w:pPr>
      <w:rPr>
        <w:rFonts w:hint="default"/>
        <w:lang w:val="uk-UA" w:eastAsia="en-US" w:bidi="ar-SA"/>
      </w:rPr>
    </w:lvl>
    <w:lvl w:ilvl="5" w:tplc="B0540418">
      <w:numFmt w:val="bullet"/>
      <w:lvlText w:val="•"/>
      <w:lvlJc w:val="left"/>
      <w:pPr>
        <w:ind w:left="4982" w:hanging="322"/>
      </w:pPr>
      <w:rPr>
        <w:rFonts w:hint="default"/>
        <w:lang w:val="uk-UA" w:eastAsia="en-US" w:bidi="ar-SA"/>
      </w:rPr>
    </w:lvl>
    <w:lvl w:ilvl="6" w:tplc="510EEEEC">
      <w:numFmt w:val="bullet"/>
      <w:lvlText w:val="•"/>
      <w:lvlJc w:val="left"/>
      <w:pPr>
        <w:ind w:left="5943" w:hanging="322"/>
      </w:pPr>
      <w:rPr>
        <w:rFonts w:hint="default"/>
        <w:lang w:val="uk-UA" w:eastAsia="en-US" w:bidi="ar-SA"/>
      </w:rPr>
    </w:lvl>
    <w:lvl w:ilvl="7" w:tplc="96747072">
      <w:numFmt w:val="bullet"/>
      <w:lvlText w:val="•"/>
      <w:lvlJc w:val="left"/>
      <w:pPr>
        <w:ind w:left="6903" w:hanging="322"/>
      </w:pPr>
      <w:rPr>
        <w:rFonts w:hint="default"/>
        <w:lang w:val="uk-UA" w:eastAsia="en-US" w:bidi="ar-SA"/>
      </w:rPr>
    </w:lvl>
    <w:lvl w:ilvl="8" w:tplc="401E2CD2">
      <w:numFmt w:val="bullet"/>
      <w:lvlText w:val="•"/>
      <w:lvlJc w:val="left"/>
      <w:pPr>
        <w:ind w:left="7864" w:hanging="32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F77"/>
    <w:rsid w:val="000153D3"/>
    <w:rsid w:val="000174AC"/>
    <w:rsid w:val="00067E00"/>
    <w:rsid w:val="0017031C"/>
    <w:rsid w:val="00184F77"/>
    <w:rsid w:val="00187389"/>
    <w:rsid w:val="001C3C1A"/>
    <w:rsid w:val="002221DB"/>
    <w:rsid w:val="00272A7C"/>
    <w:rsid w:val="002D0CDF"/>
    <w:rsid w:val="002D7CE8"/>
    <w:rsid w:val="00321F61"/>
    <w:rsid w:val="003235EA"/>
    <w:rsid w:val="00334989"/>
    <w:rsid w:val="003364A7"/>
    <w:rsid w:val="0036248B"/>
    <w:rsid w:val="0038771B"/>
    <w:rsid w:val="003F4838"/>
    <w:rsid w:val="00407FC8"/>
    <w:rsid w:val="004B4E12"/>
    <w:rsid w:val="004C3054"/>
    <w:rsid w:val="004D0578"/>
    <w:rsid w:val="004D554D"/>
    <w:rsid w:val="00506463"/>
    <w:rsid w:val="00516836"/>
    <w:rsid w:val="00532FDD"/>
    <w:rsid w:val="00586011"/>
    <w:rsid w:val="00586B4F"/>
    <w:rsid w:val="00587AD9"/>
    <w:rsid w:val="00601334"/>
    <w:rsid w:val="00631370"/>
    <w:rsid w:val="00687415"/>
    <w:rsid w:val="006A1374"/>
    <w:rsid w:val="006B1D0F"/>
    <w:rsid w:val="006D0C84"/>
    <w:rsid w:val="006E37E9"/>
    <w:rsid w:val="00705C67"/>
    <w:rsid w:val="00717CB5"/>
    <w:rsid w:val="007537EA"/>
    <w:rsid w:val="0077164C"/>
    <w:rsid w:val="00782E24"/>
    <w:rsid w:val="00792188"/>
    <w:rsid w:val="007B6C51"/>
    <w:rsid w:val="007C77F3"/>
    <w:rsid w:val="008114AE"/>
    <w:rsid w:val="00820493"/>
    <w:rsid w:val="00886DB3"/>
    <w:rsid w:val="0089066F"/>
    <w:rsid w:val="008A1E0E"/>
    <w:rsid w:val="008B61A0"/>
    <w:rsid w:val="008F2608"/>
    <w:rsid w:val="00912187"/>
    <w:rsid w:val="00961CB8"/>
    <w:rsid w:val="009637BD"/>
    <w:rsid w:val="0097118D"/>
    <w:rsid w:val="00984A9F"/>
    <w:rsid w:val="009C44D4"/>
    <w:rsid w:val="009D3CF2"/>
    <w:rsid w:val="00A32F81"/>
    <w:rsid w:val="00A35265"/>
    <w:rsid w:val="00A40F2B"/>
    <w:rsid w:val="00A57B77"/>
    <w:rsid w:val="00A64D78"/>
    <w:rsid w:val="00A654CC"/>
    <w:rsid w:val="00A85F56"/>
    <w:rsid w:val="00AD64CD"/>
    <w:rsid w:val="00AF2FBF"/>
    <w:rsid w:val="00B279A5"/>
    <w:rsid w:val="00B54984"/>
    <w:rsid w:val="00B5780D"/>
    <w:rsid w:val="00B76D2F"/>
    <w:rsid w:val="00BB3B19"/>
    <w:rsid w:val="00BD0578"/>
    <w:rsid w:val="00C07C0F"/>
    <w:rsid w:val="00C46536"/>
    <w:rsid w:val="00C466C8"/>
    <w:rsid w:val="00C607C2"/>
    <w:rsid w:val="00C92908"/>
    <w:rsid w:val="00C96479"/>
    <w:rsid w:val="00CB52E9"/>
    <w:rsid w:val="00D01436"/>
    <w:rsid w:val="00D2536C"/>
    <w:rsid w:val="00D2544E"/>
    <w:rsid w:val="00D42DBA"/>
    <w:rsid w:val="00D93F10"/>
    <w:rsid w:val="00DE0DF8"/>
    <w:rsid w:val="00E31444"/>
    <w:rsid w:val="00E72233"/>
    <w:rsid w:val="00EF39DA"/>
    <w:rsid w:val="00F20F92"/>
    <w:rsid w:val="00F52205"/>
    <w:rsid w:val="00F9013B"/>
    <w:rsid w:val="00F92A19"/>
    <w:rsid w:val="00F9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4A031C"/>
  <w15:docId w15:val="{9EAE4109-61B1-4FB0-BE85-A610EA74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6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C305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5F56"/>
    <w:pPr>
      <w:jc w:val="center"/>
    </w:pPr>
    <w:rPr>
      <w:b/>
      <w:bCs/>
      <w:sz w:val="32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85F56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Normal (Web)"/>
    <w:basedOn w:val="a"/>
    <w:uiPriority w:val="99"/>
    <w:rsid w:val="00A85F56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"/>
    <w:uiPriority w:val="99"/>
    <w:qFormat/>
    <w:rsid w:val="00A85F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4C3054"/>
    <w:rPr>
      <w:rFonts w:ascii="Cambria" w:eastAsia="Times New Roman" w:hAnsi="Cambria" w:cs="Times New Roman"/>
      <w:b/>
      <w:bCs/>
      <w:color w:val="4F81BD"/>
      <w:sz w:val="26"/>
      <w:szCs w:val="26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C305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30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C305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C305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6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ocdata">
    <w:name w:val="docdata"/>
    <w:aliases w:val="docy,v5,1884,baiaagaaboqcaaadlquaaawjbqaaaaaaaaaaaaaaaaaaaaaaaaaaaaaaaaaaaaaaaaaaaaaaaaaaaaaaaaaaaaaaaaaaaaaaaaaaaaaaaaaaaaaaaaaaaaaaaaaaaaaaaaaaaaaaaaaaaaaaaaaaaaaaaaaaaaaaaaaaaaaaaaaaaaaaaaaaaaaaaaaaaaaaaaaaaaaaaaaaaaaaaaaaaaaaaaaaaaaaaaaaaaaa"/>
    <w:basedOn w:val="a"/>
    <w:rsid w:val="00E722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3122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Voenc 1</cp:lastModifiedBy>
  <cp:revision>64</cp:revision>
  <cp:lastPrinted>2025-03-03T13:41:00Z</cp:lastPrinted>
  <dcterms:created xsi:type="dcterms:W3CDTF">2024-03-04T08:31:00Z</dcterms:created>
  <dcterms:modified xsi:type="dcterms:W3CDTF">2026-02-24T11:25:00Z</dcterms:modified>
</cp:coreProperties>
</file>