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51CB" w14:textId="77777777" w:rsidR="00392D3C" w:rsidRPr="00392D3C" w:rsidRDefault="00392D3C" w:rsidP="00392D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D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92D3C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98585D2" wp14:editId="326B920C">
            <wp:extent cx="44958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43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A672" w14:textId="77777777" w:rsidR="00392D3C" w:rsidRPr="00392D3C" w:rsidRDefault="00392D3C" w:rsidP="00392D3C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48934B1D" w14:textId="77777777" w:rsidR="00392D3C" w:rsidRPr="00392D3C" w:rsidRDefault="00392D3C" w:rsidP="00392D3C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D3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</w:t>
      </w:r>
      <w:r w:rsidRPr="00392D3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ИНСЬКА ОБЛАСНА </w:t>
      </w:r>
      <w:r w:rsidRPr="00392D3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РАДА</w:t>
      </w:r>
    </w:p>
    <w:p w14:paraId="55B5805C" w14:textId="77777777" w:rsidR="00392D3C" w:rsidRPr="00392D3C" w:rsidRDefault="00392D3C" w:rsidP="00392D3C">
      <w:pPr>
        <w:spacing w:after="0" w:line="240" w:lineRule="auto"/>
        <w:ind w:left="1002" w:hanging="100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92D3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ВОЛИНСЬКИЙ ОБЛАСНИЙ ЕКОЛОГО-НАТУРАЛІСТИЧНИЙ ЦЕНТР</w:t>
      </w:r>
    </w:p>
    <w:p w14:paraId="2F0A27AF" w14:textId="77777777" w:rsidR="00392D3C" w:rsidRPr="00392D3C" w:rsidRDefault="00392D3C" w:rsidP="00392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smartTag w:uri="urn:schemas-microsoft-com:office:smarttags" w:element="metricconverter">
        <w:smartTagPr>
          <w:attr w:name="ProductID" w:val="43006, м"/>
        </w:smartTagPr>
        <w:r w:rsidRPr="00392D3C">
          <w:rPr>
            <w:rFonts w:ascii="Times New Roman" w:eastAsia="Times New Roman" w:hAnsi="Times New Roman" w:cs="Times New Roman"/>
            <w:sz w:val="18"/>
            <w:szCs w:val="24"/>
            <w:lang w:eastAsia="ru-RU"/>
          </w:rPr>
          <w:t>43006, м</w:t>
        </w:r>
      </w:smartTag>
      <w:r w:rsidRPr="00392D3C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. Луцьк, вул. Ківерцівська, 9 б, </w:t>
      </w:r>
      <w:proofErr w:type="spellStart"/>
      <w:r w:rsidRPr="00392D3C">
        <w:rPr>
          <w:rFonts w:ascii="Times New Roman" w:eastAsia="Times New Roman" w:hAnsi="Times New Roman" w:cs="Times New Roman"/>
          <w:sz w:val="18"/>
          <w:szCs w:val="24"/>
          <w:lang w:eastAsia="ru-RU"/>
        </w:rPr>
        <w:t>тел</w:t>
      </w:r>
      <w:proofErr w:type="spellEnd"/>
      <w:r w:rsidRPr="00392D3C">
        <w:rPr>
          <w:rFonts w:ascii="Times New Roman" w:eastAsia="Times New Roman" w:hAnsi="Times New Roman" w:cs="Times New Roman"/>
          <w:sz w:val="18"/>
          <w:szCs w:val="24"/>
          <w:lang w:eastAsia="ru-RU"/>
        </w:rPr>
        <w:t>. 710885</w:t>
      </w:r>
      <w:r w:rsidRPr="00392D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92D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92D3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92D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92D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392D3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voenc</w:t>
      </w:r>
      <w:proofErr w:type="spellEnd"/>
      <w:r w:rsidRPr="00392D3C">
        <w:rPr>
          <w:rFonts w:ascii="Times New Roman" w:eastAsia="Times New Roman" w:hAnsi="Times New Roman" w:cs="Times New Roman"/>
          <w:sz w:val="20"/>
          <w:szCs w:val="24"/>
          <w:lang w:eastAsia="ru-RU"/>
        </w:rPr>
        <w:t>17@</w:t>
      </w:r>
      <w:proofErr w:type="spellStart"/>
      <w:r w:rsidRPr="00392D3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ukr</w:t>
      </w:r>
      <w:proofErr w:type="spellEnd"/>
      <w:r w:rsidRPr="00392D3C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392D3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net</w:t>
      </w:r>
    </w:p>
    <w:p w14:paraId="33A12B62" w14:textId="77777777" w:rsidR="00C4600B" w:rsidRPr="00C4600B" w:rsidRDefault="00C4600B" w:rsidP="00C4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0A1B07" w14:textId="77777777" w:rsidR="00C4600B" w:rsidRPr="00C4600B" w:rsidRDefault="00392D3C" w:rsidP="00C4600B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D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02.02.2026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392D3C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C4600B" w:rsidRPr="00392D3C">
        <w:rPr>
          <w:rFonts w:ascii="Times New Roman" w:eastAsia="Times New Roman" w:hAnsi="Times New Roman" w:cs="Times New Roman"/>
          <w:sz w:val="28"/>
          <w:szCs w:val="28"/>
          <w:lang w:eastAsia="uk-UA"/>
        </w:rPr>
        <w:t>/01-30</w:t>
      </w:r>
      <w:r w:rsidR="00C4600B" w:rsidRPr="002B0DA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</w:p>
    <w:p w14:paraId="23BBBFE0" w14:textId="77777777" w:rsidR="00C4600B" w:rsidRPr="00C4600B" w:rsidRDefault="00C4600B" w:rsidP="00C4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BCB02A" w14:textId="77777777" w:rsidR="00B70A88" w:rsidRPr="00B70A88" w:rsidRDefault="00B70A88" w:rsidP="00B70A88">
      <w:pPr>
        <w:ind w:left="5103" w:right="102"/>
        <w:rPr>
          <w:rFonts w:ascii="Times New Roman" w:hAnsi="Times New Roman" w:cs="Times New Roman"/>
          <w:bCs/>
          <w:sz w:val="28"/>
          <w:szCs w:val="28"/>
        </w:rPr>
      </w:pPr>
      <w:r w:rsidRPr="00B70A88">
        <w:rPr>
          <w:rFonts w:ascii="Times New Roman" w:hAnsi="Times New Roman" w:cs="Times New Roman"/>
          <w:bCs/>
          <w:sz w:val="28"/>
          <w:szCs w:val="28"/>
        </w:rPr>
        <w:t>Керівникам місцевих органів управління освітою</w:t>
      </w:r>
    </w:p>
    <w:p w14:paraId="05BF3984" w14:textId="77777777" w:rsidR="00B70A88" w:rsidRPr="00B70A88" w:rsidRDefault="00B70A88" w:rsidP="00B70A88">
      <w:pPr>
        <w:tabs>
          <w:tab w:val="left" w:pos="567"/>
        </w:tabs>
        <w:ind w:left="5103" w:right="101"/>
        <w:rPr>
          <w:rFonts w:ascii="Times New Roman" w:hAnsi="Times New Roman" w:cs="Times New Roman"/>
          <w:bCs/>
          <w:sz w:val="28"/>
          <w:szCs w:val="28"/>
        </w:rPr>
      </w:pPr>
      <w:r w:rsidRPr="00B70A88">
        <w:rPr>
          <w:rFonts w:ascii="Times New Roman" w:hAnsi="Times New Roman" w:cs="Times New Roman"/>
          <w:bCs/>
          <w:sz w:val="28"/>
          <w:szCs w:val="28"/>
        </w:rPr>
        <w:t>Керівникам закладів загальної середньої та  позашкільної освіти</w:t>
      </w:r>
    </w:p>
    <w:p w14:paraId="140E32FB" w14:textId="77777777" w:rsidR="00C4600B" w:rsidRPr="00C4600B" w:rsidRDefault="00C4600B" w:rsidP="00C4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C6793B" w14:textId="77777777" w:rsidR="00C4600B" w:rsidRPr="00C4600B" w:rsidRDefault="00C4600B" w:rsidP="00C4600B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проведення обласного</w:t>
      </w:r>
    </w:p>
    <w:p w14:paraId="7C25D985" w14:textId="77777777" w:rsidR="00C4600B" w:rsidRPr="00C4600B" w:rsidRDefault="00C4600B" w:rsidP="00C4600B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етапу Всеукраїнського конкурсу</w:t>
      </w:r>
    </w:p>
    <w:p w14:paraId="5316C4B7" w14:textId="77777777" w:rsidR="00C4600B" w:rsidRPr="00C4600B" w:rsidRDefault="00C4600B" w:rsidP="00C4600B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«День зустрічі птахів»</w:t>
      </w:r>
    </w:p>
    <w:p w14:paraId="2B8594FF" w14:textId="77777777" w:rsidR="00C4600B" w:rsidRPr="00C4600B" w:rsidRDefault="00C4600B" w:rsidP="00C4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B1BF6C" w14:textId="4E5BF8C0" w:rsidR="00C4600B" w:rsidRDefault="00C4600B" w:rsidP="00D57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плану роботи Волинського обласного еколого-натуралістичного центру Волинської обласної ради, з метою актуалізації уваги учнівської молоді до сучасних проблем прив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аблювання, охорони, поширення,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збільшення чисельності та видового різноманіття перелітних птахів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B70A88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="00B70A88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обласн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="00B70A88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еколого-натуралістичн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="00B70A88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центр Волинської обласної ради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62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оголошує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</w:t>
      </w:r>
      <w:r w:rsidR="00E362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едення</w:t>
      </w:r>
      <w:r w:rsidR="00B70A88" w:rsidRP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</w:t>
      </w:r>
      <w:r w:rsidR="00E362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етап</w:t>
      </w:r>
      <w:r w:rsidR="00E362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Всеукраїнського конкурсу «День зустрічі птахів» (</w:t>
      </w:r>
      <w:proofErr w:type="spellStart"/>
      <w:r w:rsidR="00B70A88">
        <w:rPr>
          <w:rFonts w:ascii="Times New Roman" w:hAnsi="Times New Roman" w:cs="Times New Roman"/>
          <w:bCs/>
          <w:sz w:val="28"/>
          <w:szCs w:val="28"/>
        </w:rPr>
        <w:t>і</w:t>
      </w:r>
      <w:r w:rsidR="00B70A88" w:rsidRPr="00276722">
        <w:rPr>
          <w:rFonts w:ascii="Times New Roman" w:hAnsi="Times New Roman" w:cs="Times New Roman"/>
          <w:bCs/>
          <w:sz w:val="28"/>
          <w:szCs w:val="28"/>
        </w:rPr>
        <w:t>нструктивно</w:t>
      </w:r>
      <w:proofErr w:type="spellEnd"/>
      <w:r w:rsidR="00B70A88" w:rsidRPr="00276722">
        <w:rPr>
          <w:rFonts w:ascii="Times New Roman" w:hAnsi="Times New Roman" w:cs="Times New Roman"/>
          <w:bCs/>
          <w:sz w:val="28"/>
          <w:szCs w:val="28"/>
        </w:rPr>
        <w:t>-методичні матеріали</w:t>
      </w:r>
      <w:r w:rsidR="00B70A88">
        <w:rPr>
          <w:rFonts w:ascii="Times New Roman" w:hAnsi="Times New Roman" w:cs="Times New Roman"/>
          <w:bCs/>
          <w:sz w:val="28"/>
          <w:szCs w:val="28"/>
        </w:rPr>
        <w:t xml:space="preserve"> додаються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03CAB7C4" w14:textId="4D87FDA6" w:rsidR="00855645" w:rsidRPr="002C3DE3" w:rsidRDefault="008E6952" w:rsidP="00D57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 проводиться за </w:t>
      </w:r>
      <w:r w:rsidR="002C3DE3" w:rsidRPr="002C3DE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номінаціями</w:t>
      </w:r>
      <w:r w:rsidR="002C3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3DE3" w:rsidRPr="002C3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одного закладу приймається </w:t>
      </w:r>
      <w:r w:rsidR="002C3DE3" w:rsidRPr="003742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 більше </w:t>
      </w:r>
      <w:r w:rsidR="0037420D" w:rsidRPr="003742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2C3DE3" w:rsidRPr="003742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робіт</w:t>
      </w:r>
      <w:r w:rsidR="002C3DE3" w:rsidRPr="002C3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кожну з чотирьох номінацій.</w:t>
      </w:r>
    </w:p>
    <w:p w14:paraId="44096255" w14:textId="0A3C2A3F" w:rsidR="003F19C4" w:rsidRDefault="003F19C4" w:rsidP="00D57B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5D5">
        <w:rPr>
          <w:rFonts w:ascii="Times New Roman" w:hAnsi="Times New Roman" w:cs="Times New Roman"/>
          <w:sz w:val="28"/>
          <w:szCs w:val="28"/>
        </w:rPr>
        <w:t>Для участі в обласному етапі необхідно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231D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61AE">
        <w:rPr>
          <w:rFonts w:ascii="Times New Roman" w:hAnsi="Times New Roman" w:cs="Times New Roman"/>
          <w:sz w:val="28"/>
          <w:szCs w:val="28"/>
        </w:rPr>
        <w:t xml:space="preserve"> квітня</w:t>
      </w:r>
      <w:r>
        <w:rPr>
          <w:rFonts w:ascii="Times New Roman" w:hAnsi="Times New Roman" w:cs="Times New Roman"/>
          <w:sz w:val="28"/>
          <w:szCs w:val="28"/>
        </w:rPr>
        <w:t xml:space="preserve"> 2026 року </w:t>
      </w:r>
      <w:r w:rsidRPr="009575D5">
        <w:rPr>
          <w:rFonts w:ascii="Times New Roman" w:hAnsi="Times New Roman" w:cs="Times New Roman"/>
          <w:sz w:val="28"/>
          <w:szCs w:val="28"/>
        </w:rPr>
        <w:t xml:space="preserve"> подати заявку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575D5">
        <w:rPr>
          <w:rFonts w:ascii="Times New Roman" w:hAnsi="Times New Roman" w:cs="Times New Roman"/>
          <w:sz w:val="28"/>
          <w:szCs w:val="28"/>
        </w:rPr>
        <w:t>електронну адресу</w:t>
      </w:r>
      <w:r>
        <w:rPr>
          <w:sz w:val="28"/>
          <w:szCs w:val="28"/>
        </w:rPr>
        <w:t xml:space="preserve">: </w:t>
      </w:r>
      <w:hyperlink r:id="rId7" w:history="1">
        <w:r w:rsidRPr="009575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voenc</w:t>
        </w:r>
        <w:r w:rsidRPr="009575D5">
          <w:rPr>
            <w:rStyle w:val="a3"/>
            <w:rFonts w:ascii="Times New Roman" w:hAnsi="Times New Roman" w:cs="Times New Roman"/>
            <w:sz w:val="28"/>
            <w:szCs w:val="28"/>
          </w:rPr>
          <w:t>17@</w:t>
        </w:r>
        <w:r w:rsidRPr="009575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9575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75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 позначкою конкурс «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День зустрічі птахів</w:t>
      </w:r>
      <w:r>
        <w:rPr>
          <w:rFonts w:ascii="Times New Roman" w:hAnsi="Times New Roman" w:cs="Times New Roman"/>
          <w:sz w:val="28"/>
          <w:szCs w:val="28"/>
        </w:rPr>
        <w:t>», матеріали</w:t>
      </w:r>
      <w:r w:rsidR="00A2412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24120">
        <w:rPr>
          <w:rFonts w:ascii="Times New Roman" w:hAnsi="Times New Roman" w:cs="Times New Roman"/>
          <w:sz w:val="28"/>
          <w:szCs w:val="28"/>
        </w:rPr>
        <w:t>разом із друкованою заявкою</w:t>
      </w:r>
      <w:r>
        <w:rPr>
          <w:rFonts w:ascii="Times New Roman" w:hAnsi="Times New Roman" w:cs="Times New Roman"/>
          <w:sz w:val="28"/>
          <w:szCs w:val="28"/>
        </w:rPr>
        <w:t xml:space="preserve"> надіслати </w:t>
      </w:r>
      <w:r w:rsidRPr="00A32FAA">
        <w:rPr>
          <w:rFonts w:ascii="Times New Roman" w:hAnsi="Times New Roman" w:cs="Times New Roman"/>
          <w:sz w:val="28"/>
          <w:szCs w:val="28"/>
        </w:rPr>
        <w:t xml:space="preserve">кур’єром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2FAA">
        <w:rPr>
          <w:rFonts w:ascii="Times New Roman" w:hAnsi="Times New Roman" w:cs="Times New Roman"/>
          <w:sz w:val="28"/>
          <w:szCs w:val="28"/>
        </w:rPr>
        <w:t>а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2FAA">
        <w:rPr>
          <w:rFonts w:ascii="Times New Roman" w:hAnsi="Times New Roman" w:cs="Times New Roman"/>
          <w:sz w:val="28"/>
          <w:szCs w:val="28"/>
        </w:rPr>
        <w:t>:</w:t>
      </w:r>
    </w:p>
    <w:p w14:paraId="370E3763" w14:textId="77777777" w:rsidR="00C4600B" w:rsidRPr="00C4600B" w:rsidRDefault="00C4600B" w:rsidP="00D57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43006 м. Луцьк,</w:t>
      </w:r>
    </w:p>
    <w:p w14:paraId="376FA902" w14:textId="77777777" w:rsidR="00C4600B" w:rsidRPr="00C4600B" w:rsidRDefault="00C4600B" w:rsidP="00D57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Ківерцівська, 9б</w:t>
      </w:r>
    </w:p>
    <w:p w14:paraId="51B3759C" w14:textId="77777777" w:rsidR="00C4600B" w:rsidRPr="00C4600B" w:rsidRDefault="00C4600B" w:rsidP="00D57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Волинський обласний еколого-натуралістичний центр </w:t>
      </w:r>
    </w:p>
    <w:p w14:paraId="6CB3D13D" w14:textId="77777777" w:rsidR="00C4600B" w:rsidRPr="00C4600B" w:rsidRDefault="00C4600B" w:rsidP="00D57B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Волинської обласної ради (відділ зоології)</w:t>
      </w:r>
    </w:p>
    <w:p w14:paraId="496EFCC2" w14:textId="77777777" w:rsidR="00C4600B" w:rsidRPr="00C4600B" w:rsidRDefault="00C4600B" w:rsidP="00D57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Довідки за телефоном </w:t>
      </w:r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0664288348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Горбачук</w:t>
      </w:r>
      <w:proofErr w:type="spellEnd"/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Тетяна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методист відділу зоології.</w:t>
      </w:r>
    </w:p>
    <w:p w14:paraId="41E37206" w14:textId="77777777" w:rsidR="00940517" w:rsidRDefault="00940517" w:rsidP="00940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D9A17F6" w14:textId="77777777" w:rsidR="00C4600B" w:rsidRPr="00C4600B" w:rsidRDefault="00F5796F" w:rsidP="00940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Додатки: </w:t>
      </w:r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арк</w:t>
      </w:r>
      <w:proofErr w:type="spellEnd"/>
      <w:r w:rsidR="002B0D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 1 прим.</w:t>
      </w:r>
    </w:p>
    <w:p w14:paraId="2B9612A8" w14:textId="412D5CC6" w:rsidR="00C4600B" w:rsidRDefault="00C4600B" w:rsidP="00D57B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4CE004" w14:textId="77777777" w:rsidR="00A24120" w:rsidRDefault="00A24120" w:rsidP="00D57B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4B74D6" w14:textId="77777777" w:rsidR="00C4600B" w:rsidRDefault="006A536A" w:rsidP="00C4600B">
      <w:pPr>
        <w:spacing w:line="240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 директора</w:t>
      </w:r>
      <w:r w:rsidR="00C4600B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                                       </w:t>
      </w:r>
      <w:r w:rsidR="00B70A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   </w:t>
      </w:r>
      <w:r w:rsidR="00C4600B"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Валентина ОСТАПЧУК</w:t>
      </w:r>
    </w:p>
    <w:p w14:paraId="7FCDDFD9" w14:textId="77777777" w:rsidR="00B70A88" w:rsidRDefault="00B70A88" w:rsidP="00C4600B">
      <w:pPr>
        <w:spacing w:line="240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8118B2F" w14:textId="77777777" w:rsidR="00B70A88" w:rsidRPr="00B70A88" w:rsidRDefault="00B70A88" w:rsidP="00C4600B">
      <w:pPr>
        <w:spacing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Тетяна </w:t>
      </w:r>
      <w:proofErr w:type="spellStart"/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Горбачук</w:t>
      </w:r>
      <w:proofErr w:type="spellEnd"/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B70A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0664288348</w:t>
      </w:r>
      <w:r w:rsidRPr="00B70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74154D95" w14:textId="77777777" w:rsidR="00C4600B" w:rsidRDefault="00C4600B" w:rsidP="00C460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C0632A6" w14:textId="77777777" w:rsidR="00C4600B" w:rsidRPr="00940517" w:rsidRDefault="00C4600B" w:rsidP="006242AF">
      <w:pPr>
        <w:spacing w:after="0" w:line="240" w:lineRule="auto"/>
        <w:ind w:right="96" w:firstLine="552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</w:t>
      </w:r>
      <w:r w:rsidR="008E4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листа</w:t>
      </w:r>
    </w:p>
    <w:p w14:paraId="04D1D46A" w14:textId="77777777" w:rsidR="00C4600B" w:rsidRPr="00C4600B" w:rsidRDefault="00C4600B" w:rsidP="00C4600B">
      <w:pPr>
        <w:spacing w:after="0" w:line="240" w:lineRule="auto"/>
        <w:ind w:left="5528" w:right="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Волинського обласного еколого-натуралістичного центру Волинської обласної ради </w:t>
      </w:r>
    </w:p>
    <w:p w14:paraId="00CE8C47" w14:textId="77777777" w:rsidR="00C4600B" w:rsidRPr="008E47B5" w:rsidRDefault="008E47B5" w:rsidP="00C4600B">
      <w:pPr>
        <w:spacing w:after="0" w:line="240" w:lineRule="auto"/>
        <w:ind w:left="5529" w:right="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47B5">
        <w:rPr>
          <w:rFonts w:ascii="Times New Roman" w:eastAsia="Times New Roman" w:hAnsi="Times New Roman" w:cs="Times New Roman"/>
          <w:sz w:val="28"/>
          <w:szCs w:val="28"/>
          <w:lang w:eastAsia="uk-UA"/>
        </w:rPr>
        <w:t>02.02.2026</w:t>
      </w:r>
      <w:r w:rsidR="00C4600B" w:rsidRPr="008E4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Pr="008E47B5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C4600B" w:rsidRPr="008E47B5">
        <w:rPr>
          <w:rFonts w:ascii="Times New Roman" w:eastAsia="Times New Roman" w:hAnsi="Times New Roman" w:cs="Times New Roman"/>
          <w:sz w:val="28"/>
          <w:szCs w:val="28"/>
          <w:lang w:eastAsia="uk-UA"/>
        </w:rPr>
        <w:t>/01-30 </w:t>
      </w:r>
    </w:p>
    <w:p w14:paraId="0EE821E3" w14:textId="77777777" w:rsidR="00C4600B" w:rsidRPr="00C4600B" w:rsidRDefault="00C4600B" w:rsidP="008E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68CDBD" w14:textId="77777777" w:rsidR="00F5796F" w:rsidRPr="00F5796F" w:rsidRDefault="00F5796F" w:rsidP="008E47B5">
      <w:pPr>
        <w:shd w:val="clear" w:color="auto" w:fill="FFFFFF"/>
        <w:spacing w:after="0" w:line="240" w:lineRule="auto"/>
        <w:ind w:right="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796F">
        <w:rPr>
          <w:rFonts w:ascii="Times New Roman" w:hAnsi="Times New Roman" w:cs="Times New Roman"/>
          <w:bCs/>
          <w:sz w:val="28"/>
          <w:szCs w:val="28"/>
        </w:rPr>
        <w:t>Інструктивно-методичні матеріали</w:t>
      </w:r>
    </w:p>
    <w:p w14:paraId="21A9D3EB" w14:textId="77777777" w:rsidR="00C4600B" w:rsidRPr="00F5796F" w:rsidRDefault="00F5796F" w:rsidP="008E47B5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796F">
        <w:rPr>
          <w:rFonts w:ascii="Times New Roman" w:hAnsi="Times New Roman" w:cs="Times New Roman"/>
          <w:bCs/>
          <w:sz w:val="28"/>
        </w:rPr>
        <w:t xml:space="preserve">проведення </w:t>
      </w:r>
      <w:r w:rsidR="00C4600B" w:rsidRPr="00F57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обласного етапу</w:t>
      </w:r>
    </w:p>
    <w:p w14:paraId="0B33B12C" w14:textId="77777777" w:rsidR="00C4600B" w:rsidRPr="00F5796F" w:rsidRDefault="00C4600B" w:rsidP="008E47B5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7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Всеукраїнського конкурсу «День зустрічі птахів»</w:t>
      </w:r>
    </w:p>
    <w:p w14:paraId="59208D72" w14:textId="77777777" w:rsidR="00C4600B" w:rsidRPr="00B71CAD" w:rsidRDefault="00C4600B" w:rsidP="008E4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5796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71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положення</w:t>
      </w:r>
    </w:p>
    <w:p w14:paraId="50DF2B8D" w14:textId="77777777" w:rsidR="00C4600B" w:rsidRPr="00C4600B" w:rsidRDefault="00C4600B" w:rsidP="006A536A">
      <w:pPr>
        <w:spacing w:after="0" w:line="240" w:lineRule="auto"/>
        <w:ind w:right="-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Волинський обласний еколого-натуралістичний центр В</w:t>
      </w:r>
      <w:r w:rsidR="00AD4D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олинської обласної ради (далі -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ВОЕНЦ) з 2013 року проводить заочний обласний етап Всеукраїнського конкурсу «День зустрічі птахів». Керівництво конкурсом на місцях здійснюють районні, міські центри еколого-натуралістичної творчості (станції юних натуралістів). Конкурс проходить щорічно і передбачає широке залучення учнівської молоді до приваблювання та охорони перелітних птахів у період їх повернення із зимівлі до рідного краю.</w:t>
      </w:r>
    </w:p>
    <w:p w14:paraId="1C969199" w14:textId="77777777" w:rsidR="00C4600B" w:rsidRPr="008E47B5" w:rsidRDefault="00C4600B" w:rsidP="008E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E4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Мета конкурсу</w:t>
      </w:r>
    </w:p>
    <w:p w14:paraId="575C5819" w14:textId="77777777" w:rsidR="00C4600B" w:rsidRPr="00C4600B" w:rsidRDefault="00C4600B" w:rsidP="006A536A">
      <w:pPr>
        <w:spacing w:after="0" w:line="240" w:lineRule="auto"/>
        <w:ind w:right="-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Головною метою конкурсу є актуалізація уваги учнівської молоді до </w:t>
      </w:r>
      <w:r w:rsidR="00AD4D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сучасних проблем приваблювання,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охорони, поширення і збільшення чисельності та видового різноманіття перелітних птахів.</w:t>
      </w:r>
    </w:p>
    <w:p w14:paraId="0CAC95CB" w14:textId="77777777" w:rsidR="00C4600B" w:rsidRPr="00C4600B" w:rsidRDefault="00C4600B" w:rsidP="008E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конкурсу</w:t>
      </w:r>
    </w:p>
    <w:p w14:paraId="53FB5700" w14:textId="77777777" w:rsidR="00C4600B" w:rsidRPr="00C4600B" w:rsidRDefault="00AD4D89" w:rsidP="00AD4D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C4600B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знайомлення з видовим різноманіттям перелітних птахів рідного краю;</w:t>
      </w:r>
    </w:p>
    <w:p w14:paraId="6C457510" w14:textId="77777777" w:rsidR="00C4600B" w:rsidRPr="00C4600B" w:rsidRDefault="00C4600B" w:rsidP="00AD4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поширення знань про сезонні явища у природі і в житті птахів;</w:t>
      </w:r>
    </w:p>
    <w:p w14:paraId="3FA8CD64" w14:textId="77777777" w:rsidR="00C4600B" w:rsidRPr="00C4600B" w:rsidRDefault="00C4600B" w:rsidP="00AD4D89">
      <w:pPr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гуманного ставлення до птахів, мотивація інтересу до їх охорони;</w:t>
      </w:r>
    </w:p>
    <w:p w14:paraId="49DC426E" w14:textId="77777777" w:rsidR="00C4600B" w:rsidRPr="00C4600B" w:rsidRDefault="00C4600B" w:rsidP="00AD4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відповідальності за стан оточуючого природного середовища;</w:t>
      </w:r>
    </w:p>
    <w:p w14:paraId="21ED4C48" w14:textId="77777777" w:rsidR="00C4600B" w:rsidRPr="00C4600B" w:rsidRDefault="00C4600B" w:rsidP="00AD4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 до практичної діяльності у проведенні робіт по приваблюванню птахів;</w:t>
      </w:r>
    </w:p>
    <w:p w14:paraId="2794233A" w14:textId="77777777" w:rsidR="006A536A" w:rsidRDefault="00C4600B" w:rsidP="00AD4D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вихованню активної життєвої позиції учасників конкурсу.</w:t>
      </w:r>
    </w:p>
    <w:p w14:paraId="79181CF7" w14:textId="77777777" w:rsidR="00C4600B" w:rsidRPr="006A536A" w:rsidRDefault="00C4600B" w:rsidP="008E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Учасники конкурсу</w:t>
      </w:r>
    </w:p>
    <w:p w14:paraId="2D1C3913" w14:textId="77777777" w:rsidR="00C4600B" w:rsidRPr="00C4600B" w:rsidRDefault="00C4600B" w:rsidP="006A536A">
      <w:pPr>
        <w:spacing w:after="0" w:line="240" w:lineRule="auto"/>
        <w:ind w:right="-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конкурсі запрошуються учні (вихованці) 1-11 класів закладів загальної середньої та позашкільної освіти. Участь у конкурсі може бути індивідуальною і колективною.</w:t>
      </w:r>
    </w:p>
    <w:p w14:paraId="2EC665CB" w14:textId="77777777" w:rsidR="006A536A" w:rsidRDefault="00FF6EEB" w:rsidP="006A536A">
      <w:pPr>
        <w:spacing w:after="0" w:line="240" w:lineRule="auto"/>
        <w:ind w:right="-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C4600B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номінації «Найкращий організатор біологічних свят» запрошуються педагоги закладів загальної середньої та позашкільної освіти.</w:t>
      </w:r>
    </w:p>
    <w:p w14:paraId="0C3BF910" w14:textId="77777777" w:rsidR="00C4600B" w:rsidRPr="006A536A" w:rsidRDefault="00C4600B" w:rsidP="00293150">
      <w:pPr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Порядок та терміни проведення конкурсу</w:t>
      </w:r>
    </w:p>
    <w:p w14:paraId="73CE85E5" w14:textId="77777777" w:rsidR="00C4600B" w:rsidRPr="00C4600B" w:rsidRDefault="00C4600B" w:rsidP="006A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 проводиться заочно у три етапи:</w:t>
      </w:r>
    </w:p>
    <w:p w14:paraId="54F38D0A" w14:textId="77777777" w:rsidR="00C4600B" w:rsidRPr="00C4600B" w:rsidRDefault="00C4600B" w:rsidP="006A536A">
      <w:pPr>
        <w:spacing w:after="0" w:line="240" w:lineRule="auto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 етап – місцевий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(вивчення видового різноманіття перелітних птахів рідного краю; сезонних явищ</w:t>
      </w:r>
      <w:r w:rsidR="00FF6E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природі і в житті птахів; виготовлення штучних гніздівель та заготівля кормів; розвішування штучних гніздівель; здійснення підгодівлі птахів (березень, квітень); проведення свята «День зустрічі птахів», на якому підводяться підсумки конкурсу (</w:t>
      </w:r>
      <w:r w:rsidR="00293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91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березня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1E769360" w14:textId="77777777" w:rsidR="00C4600B" w:rsidRPr="00C4600B" w:rsidRDefault="00C4600B" w:rsidP="006A536A">
      <w:pPr>
        <w:spacing w:after="0" w:line="24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 етап – обласний.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результатами </w:t>
      </w:r>
      <w:r w:rsidR="0091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місцевих</w:t>
      </w: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етапів конкурсу на адресу оргкомітету: 43023 м. Луцьк, вул. Ківерцівська, 9 б, </w:t>
      </w: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кур’єром до 1 квітня </w:t>
      </w:r>
      <w:r w:rsidR="00916B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надсилаються матеріали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2C15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 участі у 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обласному етапі.</w:t>
      </w:r>
    </w:p>
    <w:p w14:paraId="46007C14" w14:textId="77777777" w:rsidR="00C4600B" w:rsidRPr="00C4600B" w:rsidRDefault="00C4600B" w:rsidP="006A536A">
      <w:pPr>
        <w:spacing w:after="0" w:line="24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 етап – всеукраїнський (фінальний).</w:t>
      </w:r>
    </w:p>
    <w:p w14:paraId="1BA4D991" w14:textId="77777777" w:rsidR="00C4600B" w:rsidRPr="00C4600B" w:rsidRDefault="00C4600B" w:rsidP="006A536A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Творчі роботи учасників конкурсу приймаються оргкомітетом після обласного етапу, не рецензуються та не повертаються.</w:t>
      </w:r>
    </w:p>
    <w:p w14:paraId="1E3B6266" w14:textId="77777777" w:rsidR="00C940BA" w:rsidRDefault="00C940BA" w:rsidP="00C940BA">
      <w:pPr>
        <w:spacing w:after="0" w:line="240" w:lineRule="auto"/>
        <w:ind w:right="10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</w:t>
      </w:r>
    </w:p>
    <w:p w14:paraId="673AAAE9" w14:textId="77777777" w:rsidR="00C4600B" w:rsidRPr="00C4600B" w:rsidRDefault="00C4600B" w:rsidP="006A536A">
      <w:pPr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Інформація про підсумки обласного етапу Всеукраїнського конкурсу «День зустрічі птахів» буде розміщена на сайті ВОЕНЦ </w:t>
      </w:r>
      <w:r w:rsidR="00155BAA" w:rsidRPr="00155BAA">
        <w:rPr>
          <w:rFonts w:ascii="Times New Roman" w:eastAsia="Times New Roman" w:hAnsi="Times New Roman" w:cs="Times New Roman"/>
          <w:color w:val="365F91"/>
          <w:sz w:val="28"/>
          <w:szCs w:val="28"/>
          <w:u w:val="single"/>
          <w:lang w:eastAsia="uk-UA"/>
        </w:rPr>
        <w:t>https://nenc.gov.ua/</w:t>
      </w:r>
    </w:p>
    <w:p w14:paraId="50BB8DE7" w14:textId="77777777" w:rsidR="00C4600B" w:rsidRPr="00155BAA" w:rsidRDefault="00C4600B" w:rsidP="00155B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5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Номінації конкурсу і вимоги до робіт</w:t>
      </w:r>
    </w:p>
    <w:p w14:paraId="463FA7EA" w14:textId="77777777" w:rsidR="00C4600B" w:rsidRPr="00C4600B" w:rsidRDefault="00C4600B" w:rsidP="006A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 «Майстер-клас: «Шпаківні і дуплянки своїми руками»</w:t>
      </w:r>
    </w:p>
    <w:p w14:paraId="1319A369" w14:textId="77777777" w:rsidR="00C4600B" w:rsidRPr="00C4600B" w:rsidRDefault="00C4600B" w:rsidP="006A536A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Номінація передбачає виготовлення</w:t>
      </w:r>
      <w:r w:rsidR="00C6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штучних гніздівель школярами і учнівською молоддю самостійно та за допомогою дорослих</w:t>
      </w:r>
      <w:r w:rsidR="00C658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(обов’язково вказати). Критеріями оцінювання є: добротність, оригінальність виконання, супроводжуючий опис поетапного виготовлення.</w:t>
      </w:r>
    </w:p>
    <w:p w14:paraId="599EC018" w14:textId="77777777" w:rsidR="00C4600B" w:rsidRPr="00C4600B" w:rsidRDefault="00C4600B" w:rsidP="006A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 «Агітаційна робота»</w:t>
      </w:r>
    </w:p>
    <w:p w14:paraId="3A3C4777" w14:textId="77777777" w:rsidR="00C4600B" w:rsidRPr="00C4600B" w:rsidRDefault="00C4600B" w:rsidP="006A536A">
      <w:pPr>
        <w:spacing w:after="0" w:line="24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Номінація передбачає випуски стінгазет, виготовлення інформаційних листівок, банерів, плакатів, фоторепортажів. Критеріями оцінювання є: оригінальність, зміст, завершеність і можливість використання в якості наочної агітації.</w:t>
      </w:r>
    </w:p>
    <w:p w14:paraId="358E658A" w14:textId="77777777" w:rsidR="00C4600B" w:rsidRPr="00C4600B" w:rsidRDefault="00C4600B" w:rsidP="006A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 «Найщедріша годівничка»</w:t>
      </w:r>
    </w:p>
    <w:p w14:paraId="32DA39A6" w14:textId="77777777" w:rsidR="00C4600B" w:rsidRPr="00C4600B" w:rsidRDefault="00C4600B" w:rsidP="001849C0">
      <w:pPr>
        <w:tabs>
          <w:tab w:val="left" w:pos="567"/>
        </w:tabs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Номінація передбачає виготовлення годівничок, їх розміщення на пришкільних ділянках, у парках, скверах, у лісі, біля житлових будинків та в інших місцях. Організація регулярної підгодівлі птахів і спостереження за видами та їх кількістю. Підготовка творчого звіту в довільній формі про організацію підгодівлі</w:t>
      </w:r>
      <w:r w:rsidR="001849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(скільки кормів заготовлено, яка кількість і яких годівничок розвішана, які птахи відвідують і наскільки регулярна підгодівля). Бажано зробити фотографії діючих годівничок під час відвідування їх птахами.</w:t>
      </w:r>
    </w:p>
    <w:p w14:paraId="78E258F6" w14:textId="77777777" w:rsidR="00C4600B" w:rsidRPr="00C4600B" w:rsidRDefault="00C4600B" w:rsidP="006A536A">
      <w:pPr>
        <w:spacing w:before="72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IV «Найкращій організатор біологічних свят»</w:t>
      </w:r>
    </w:p>
    <w:p w14:paraId="1E7BD665" w14:textId="77777777" w:rsidR="00C4600B" w:rsidRPr="00C4600B" w:rsidRDefault="001849C0" w:rsidP="006A536A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 </w:t>
      </w:r>
      <w:r w:rsidR="00C4600B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номінації приймаються розробки сценаріїв свят, методичні  рекомендації та звіти щодо проведення свята «День зустрічі птахів», конку</w:t>
      </w:r>
      <w:r w:rsidR="00784E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рсів, вікторин, розробки занять</w:t>
      </w:r>
      <w:r w:rsidR="00C4600B"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присвячених птахам.</w:t>
      </w:r>
    </w:p>
    <w:p w14:paraId="0FDCB271" w14:textId="77777777" w:rsidR="00C4600B" w:rsidRPr="004A673A" w:rsidRDefault="00C4600B" w:rsidP="00155B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A6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Підведення підсумків та нагородження переможців</w:t>
      </w:r>
    </w:p>
    <w:p w14:paraId="20B6530C" w14:textId="77777777" w:rsidR="00784E57" w:rsidRPr="00704FCF" w:rsidRDefault="00784E57" w:rsidP="00784E57">
      <w:pPr>
        <w:spacing w:after="0" w:line="240" w:lineRule="auto"/>
        <w:ind w:left="119" w:right="109" w:firstLine="567"/>
        <w:jc w:val="both"/>
        <w:rPr>
          <w:sz w:val="28"/>
          <w:szCs w:val="28"/>
        </w:rPr>
      </w:pPr>
      <w:r w:rsidRPr="00784E57">
        <w:rPr>
          <w:rFonts w:ascii="Times New Roman" w:hAnsi="Times New Roman" w:cs="Times New Roman"/>
          <w:sz w:val="28"/>
          <w:szCs w:val="28"/>
        </w:rPr>
        <w:t>Підсумки підводяться за кожною номінацією. Переможці та пр</w:t>
      </w:r>
      <w:r w:rsidR="00C5146D">
        <w:rPr>
          <w:rFonts w:ascii="Times New Roman" w:hAnsi="Times New Roman" w:cs="Times New Roman"/>
          <w:sz w:val="28"/>
          <w:szCs w:val="28"/>
        </w:rPr>
        <w:t>и</w:t>
      </w:r>
      <w:r w:rsidRPr="00784E57">
        <w:rPr>
          <w:rFonts w:ascii="Times New Roman" w:hAnsi="Times New Roman" w:cs="Times New Roman"/>
          <w:sz w:val="28"/>
          <w:szCs w:val="28"/>
        </w:rPr>
        <w:t>зери  нагороджуються грамотами Волинського обласного еколого-натуралістичного центру Волинської обласної ради,  роботи переможців відправляються на Всеукраїнський заочний етап</w:t>
      </w:r>
      <w:r>
        <w:rPr>
          <w:sz w:val="28"/>
          <w:szCs w:val="28"/>
        </w:rPr>
        <w:t>.</w:t>
      </w:r>
    </w:p>
    <w:p w14:paraId="0D9CBD78" w14:textId="77777777" w:rsidR="003F19C4" w:rsidRDefault="003F19C4">
      <w:r>
        <w:br w:type="page"/>
      </w:r>
    </w:p>
    <w:p w14:paraId="511D4A5B" w14:textId="77777777" w:rsidR="003F19C4" w:rsidRPr="00C5146D" w:rsidRDefault="003F19C4" w:rsidP="003F19C4">
      <w:pPr>
        <w:spacing w:after="0" w:line="240" w:lineRule="auto"/>
        <w:ind w:right="9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              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листа</w:t>
      </w:r>
    </w:p>
    <w:p w14:paraId="6BBA73E0" w14:textId="77777777" w:rsidR="003F19C4" w:rsidRPr="00C4600B" w:rsidRDefault="003F19C4" w:rsidP="003F19C4">
      <w:pPr>
        <w:spacing w:after="0" w:line="240" w:lineRule="auto"/>
        <w:ind w:left="5528" w:right="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60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Волинського обласного еколого-натуралістичного центру Волинської обласної ради </w:t>
      </w:r>
    </w:p>
    <w:p w14:paraId="6AFC4B03" w14:textId="77777777" w:rsidR="003F19C4" w:rsidRPr="00C5146D" w:rsidRDefault="00C5146D" w:rsidP="003F19C4">
      <w:pPr>
        <w:spacing w:after="0" w:line="240" w:lineRule="auto"/>
        <w:ind w:left="5529" w:right="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146D">
        <w:rPr>
          <w:rFonts w:ascii="Times New Roman" w:eastAsia="Times New Roman" w:hAnsi="Times New Roman" w:cs="Times New Roman"/>
          <w:sz w:val="28"/>
          <w:szCs w:val="28"/>
          <w:lang w:eastAsia="uk-UA"/>
        </w:rPr>
        <w:t>02.02.2026</w:t>
      </w:r>
      <w:r w:rsidR="003F19C4" w:rsidRPr="00C514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Pr="00C5146D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3F19C4" w:rsidRPr="00C5146D">
        <w:rPr>
          <w:rFonts w:ascii="Times New Roman" w:eastAsia="Times New Roman" w:hAnsi="Times New Roman" w:cs="Times New Roman"/>
          <w:sz w:val="28"/>
          <w:szCs w:val="28"/>
          <w:lang w:eastAsia="uk-UA"/>
        </w:rPr>
        <w:t>/01-30 </w:t>
      </w:r>
    </w:p>
    <w:p w14:paraId="6BD6AEFE" w14:textId="77777777" w:rsidR="003F19C4" w:rsidRPr="00C4600B" w:rsidRDefault="003F19C4" w:rsidP="003F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043EAF" w14:textId="77777777" w:rsidR="003F19C4" w:rsidRPr="00CE7CA2" w:rsidRDefault="003F19C4" w:rsidP="003F19C4">
      <w:pPr>
        <w:shd w:val="clear" w:color="auto" w:fill="FFFFFF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0BE59585" w14:textId="77777777" w:rsidR="003F19C4" w:rsidRPr="00EB3257" w:rsidRDefault="003F19C4" w:rsidP="003F19C4">
      <w:pPr>
        <w:shd w:val="clear" w:color="auto" w:fill="FFFFFF"/>
        <w:spacing w:after="0" w:line="240" w:lineRule="auto"/>
        <w:ind w:right="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ЗАЯВКА</w:t>
      </w:r>
    </w:p>
    <w:p w14:paraId="01A5CFE9" w14:textId="77777777" w:rsidR="003F19C4" w:rsidRDefault="003F19C4" w:rsidP="003F19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участь в</w:t>
      </w: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обласному етапі Всеукраїнського конкурсу </w:t>
      </w:r>
    </w:p>
    <w:p w14:paraId="5125C0C9" w14:textId="77777777" w:rsidR="00207DDD" w:rsidRPr="00F5796F" w:rsidRDefault="00207DDD" w:rsidP="00207DDD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7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«День зустрічі птахів»</w:t>
      </w:r>
    </w:p>
    <w:p w14:paraId="3061C021" w14:textId="77777777" w:rsidR="003F19C4" w:rsidRPr="00F86F1F" w:rsidRDefault="00207DDD" w:rsidP="00207DDD">
      <w:pPr>
        <w:shd w:val="clear" w:color="auto" w:fill="FFFFFF"/>
        <w:tabs>
          <w:tab w:val="left" w:pos="374"/>
        </w:tabs>
        <w:spacing w:before="312" w:line="326" w:lineRule="exact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F5796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3F19C4" w:rsidRPr="00F86F1F">
        <w:rPr>
          <w:rFonts w:ascii="Times New Roman" w:hAnsi="Times New Roman" w:cs="Times New Roman"/>
          <w:color w:val="000000"/>
          <w:spacing w:val="-29"/>
          <w:sz w:val="28"/>
          <w:szCs w:val="28"/>
        </w:rPr>
        <w:t>1.</w:t>
      </w:r>
      <w:r w:rsidR="003F19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9C4" w:rsidRPr="00F86F1F">
        <w:rPr>
          <w:rFonts w:ascii="Times New Roman" w:hAnsi="Times New Roman" w:cs="Times New Roman"/>
          <w:color w:val="000000"/>
          <w:spacing w:val="6"/>
          <w:sz w:val="28"/>
          <w:szCs w:val="28"/>
        </w:rPr>
        <w:t>Номінація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:</w:t>
      </w:r>
      <w:r w:rsidR="003F19C4" w:rsidRPr="00F86F1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____________________________________________________</w:t>
      </w:r>
    </w:p>
    <w:p w14:paraId="31148084" w14:textId="77777777" w:rsidR="003F19C4" w:rsidRPr="00F86F1F" w:rsidRDefault="003F19C4" w:rsidP="003F19C4">
      <w:pPr>
        <w:shd w:val="clear" w:color="auto" w:fill="FFFFFF"/>
        <w:tabs>
          <w:tab w:val="left" w:pos="288"/>
          <w:tab w:val="left" w:leader="underscore" w:pos="9206"/>
        </w:tabs>
        <w:ind w:left="10" w:right="98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86F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Тема роботи:</w:t>
      </w:r>
      <w:r w:rsidRPr="00F86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</w:p>
    <w:p w14:paraId="7A930936" w14:textId="77777777" w:rsidR="003F19C4" w:rsidRPr="00F86F1F" w:rsidRDefault="003F19C4" w:rsidP="003F19C4">
      <w:pPr>
        <w:widowControl w:val="0"/>
        <w:numPr>
          <w:ilvl w:val="0"/>
          <w:numId w:val="1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22" w:after="0" w:line="240" w:lineRule="auto"/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Прізвище:_________________________________________________________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_</w:t>
      </w:r>
    </w:p>
    <w:p w14:paraId="75D564D5" w14:textId="77777777" w:rsidR="003F19C4" w:rsidRPr="00F86F1F" w:rsidRDefault="004708A4" w:rsidP="003F19C4">
      <w:pPr>
        <w:widowControl w:val="0"/>
        <w:numPr>
          <w:ilvl w:val="0"/>
          <w:numId w:val="1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 w14:anchorId="63CE9825">
          <v:line id="Прямая соединительная линия 5" o:spid="_x0000_s1026" style="position:absolute;left:0;text-align:left;z-index:251660288;visibility:visible" from="49.45pt,15.15pt" to="468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QJTQIAAFgEAAAOAAAAZHJzL2Uyb0RvYy54bWysVM1uEzEQviPxDpbv6e6mS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" o:allowincell="f" strokeweight=".5pt"/>
        </w:pict>
      </w:r>
      <w:r w:rsidR="003F19C4">
        <w:rPr>
          <w:rFonts w:ascii="Times New Roman" w:hAnsi="Times New Roman" w:cs="Times New Roman"/>
          <w:color w:val="000000"/>
          <w:spacing w:val="6"/>
          <w:sz w:val="28"/>
          <w:szCs w:val="28"/>
        </w:rPr>
        <w:t>І</w:t>
      </w:r>
      <w:r w:rsidR="003F19C4" w:rsidRPr="00F86F1F">
        <w:rPr>
          <w:rFonts w:ascii="Times New Roman" w:hAnsi="Times New Roman" w:cs="Times New Roman"/>
          <w:color w:val="000000"/>
          <w:spacing w:val="6"/>
          <w:sz w:val="28"/>
          <w:szCs w:val="28"/>
        </w:rPr>
        <w:t>м'я</w:t>
      </w:r>
    </w:p>
    <w:p w14:paraId="168A4847" w14:textId="77777777" w:rsidR="003F19C4" w:rsidRPr="00F86F1F" w:rsidRDefault="003F19C4" w:rsidP="003F19C4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998"/>
        </w:tabs>
        <w:autoSpaceDE w:val="0"/>
        <w:autoSpaceDN w:val="0"/>
        <w:adjustRightInd w:val="0"/>
        <w:spacing w:after="0" w:line="326" w:lineRule="exact"/>
        <w:ind w:left="10" w:right="98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батькові: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</w:p>
    <w:p w14:paraId="520379E0" w14:textId="77777777" w:rsidR="003F19C4" w:rsidRPr="00F86F1F" w:rsidRDefault="003F19C4" w:rsidP="003F19C4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1757"/>
        </w:tabs>
        <w:autoSpaceDE w:val="0"/>
        <w:autoSpaceDN w:val="0"/>
        <w:adjustRightInd w:val="0"/>
        <w:spacing w:after="0" w:line="326" w:lineRule="exact"/>
        <w:ind w:left="10" w:right="9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7"/>
          <w:sz w:val="28"/>
          <w:szCs w:val="28"/>
        </w:rPr>
        <w:t>Вік:</w:t>
      </w:r>
      <w:r w:rsidRPr="00F86F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років.</w:t>
      </w:r>
    </w:p>
    <w:p w14:paraId="6A67550C" w14:textId="77777777" w:rsidR="003F19C4" w:rsidRPr="00F86F1F" w:rsidRDefault="003F19C4" w:rsidP="003F19C4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26" w:lineRule="exact"/>
        <w:ind w:left="10" w:right="9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Найменування закладу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освіти</w:t>
      </w:r>
      <w:r w:rsidRPr="00F86F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1936A2ED" w14:textId="77777777" w:rsidR="003F19C4" w:rsidRPr="0061296F" w:rsidRDefault="004708A4" w:rsidP="003F19C4">
      <w:pPr>
        <w:shd w:val="clear" w:color="auto" w:fill="FFFFFF"/>
        <w:spacing w:before="317"/>
        <w:ind w:left="19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 w14:anchorId="07AFAFB7">
          <v:line id="Прямая соединительная линия 4" o:spid="_x0000_s1027" style="position:absolute;left:0;text-align:left;z-index:251661312;visibility:visible" from="0,14.65pt" to="461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" o:allowincell="f" strokeweight=".5pt"/>
        </w:pict>
      </w:r>
      <w:r w:rsidR="003F19C4" w:rsidRPr="0061296F">
        <w:rPr>
          <w:rFonts w:ascii="Times New Roman" w:hAnsi="Times New Roman" w:cs="Times New Roman"/>
          <w:spacing w:val="-7"/>
          <w:sz w:val="28"/>
          <w:szCs w:val="28"/>
        </w:rPr>
        <w:t>8. Клас: ______</w:t>
      </w:r>
    </w:p>
    <w:p w14:paraId="60151159" w14:textId="334D9CD6" w:rsidR="003F19C4" w:rsidRPr="00F86F1F" w:rsidRDefault="003F19C4" w:rsidP="003F19C4">
      <w:pPr>
        <w:shd w:val="clear" w:color="auto" w:fill="FFFFFF"/>
        <w:tabs>
          <w:tab w:val="left" w:pos="283"/>
        </w:tabs>
        <w:ind w:left="14" w:right="98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7"/>
          <w:sz w:val="28"/>
          <w:szCs w:val="28"/>
        </w:rPr>
        <w:t>9.</w:t>
      </w:r>
      <w:r w:rsidRPr="00F86F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</w:rPr>
        <w:t>Місце проживання: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</w:t>
      </w:r>
    </w:p>
    <w:p w14:paraId="02957ADE" w14:textId="603D8614" w:rsidR="003F19C4" w:rsidRPr="00F86F1F" w:rsidRDefault="004708A4" w:rsidP="00DA44F6">
      <w:pPr>
        <w:shd w:val="clear" w:color="auto" w:fill="FFFFFF"/>
        <w:tabs>
          <w:tab w:val="left" w:pos="427"/>
        </w:tabs>
        <w:ind w:left="34" w:right="9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 w14:anchorId="79F4C503">
          <v:line id="Прямая соединительная линия 3" o:spid="_x0000_s1028" style="position:absolute;left:0;text-align:left;z-index:251662336;visibility:visible" from="133.9pt,-1.7pt" to="4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" o:allowincell="f" strokeweight=".5pt"/>
        </w:pict>
      </w:r>
      <w:r w:rsidR="003F19C4" w:rsidRPr="00F86F1F">
        <w:rPr>
          <w:rFonts w:ascii="Times New Roman" w:hAnsi="Times New Roman" w:cs="Times New Roman"/>
          <w:color w:val="000000"/>
          <w:spacing w:val="-20"/>
          <w:sz w:val="28"/>
          <w:szCs w:val="28"/>
        </w:rPr>
        <w:t>10.</w:t>
      </w:r>
      <w:r w:rsidR="003F19C4" w:rsidRPr="00F86F1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66CE">
        <w:rPr>
          <w:rFonts w:ascii="Times New Roman" w:hAnsi="Times New Roman" w:cs="Times New Roman"/>
          <w:color w:val="000000"/>
          <w:spacing w:val="-4"/>
          <w:sz w:val="28"/>
          <w:szCs w:val="28"/>
        </w:rPr>
        <w:t>Керівник</w:t>
      </w:r>
      <w:r w:rsidR="00DA44F6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 w:rsidR="003F19C4" w:rsidRPr="00F86F1F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</w:t>
      </w:r>
      <w:r w:rsidR="00DA44F6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</w:t>
      </w:r>
    </w:p>
    <w:p w14:paraId="3B97469A" w14:textId="77777777" w:rsidR="003F19C4" w:rsidRPr="0061296F" w:rsidRDefault="003F19C4" w:rsidP="003F19C4">
      <w:pPr>
        <w:shd w:val="clear" w:color="auto" w:fill="FFFFFF"/>
        <w:tabs>
          <w:tab w:val="left" w:pos="427"/>
        </w:tabs>
        <w:ind w:left="34" w:right="98"/>
        <w:jc w:val="center"/>
        <w:rPr>
          <w:rFonts w:ascii="Times New Roman" w:hAnsi="Times New Roman" w:cs="Times New Roman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</w:t>
      </w:r>
      <w:r w:rsidRPr="00F86F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Pr="0061296F">
        <w:rPr>
          <w:rFonts w:ascii="Times New Roman" w:hAnsi="Times New Roman" w:cs="Times New Roman"/>
          <w:spacing w:val="-1"/>
          <w:sz w:val="28"/>
          <w:szCs w:val="28"/>
        </w:rPr>
        <w:t>(прізвище, ім'я, по батькові)</w:t>
      </w:r>
    </w:p>
    <w:p w14:paraId="357C6561" w14:textId="77777777" w:rsidR="003F19C4" w:rsidRDefault="004708A4" w:rsidP="003F19C4">
      <w:pPr>
        <w:shd w:val="clear" w:color="auto" w:fill="FFFFFF"/>
        <w:spacing w:line="312" w:lineRule="exact"/>
        <w:ind w:right="9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 w14:anchorId="3E36F382">
          <v:line id="Прямая соединительная линия 2" o:spid="_x0000_s1029" style="position:absolute;z-index:251663360;visibility:visible" from="0,14.4pt" to="461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" o:allowincell="f" strokeweight=".5pt"/>
        </w:pict>
      </w:r>
      <w:r w:rsidR="003F19C4" w:rsidRPr="0061296F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004A0625" w14:textId="77777777" w:rsidR="003F19C4" w:rsidRDefault="003F19C4" w:rsidP="003F19C4">
      <w:pPr>
        <w:shd w:val="clear" w:color="auto" w:fill="FFFFFF"/>
        <w:spacing w:line="31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(місце роботи, посада)      </w:t>
      </w:r>
    </w:p>
    <w:p w14:paraId="32DA6CFE" w14:textId="77777777" w:rsidR="003F19C4" w:rsidRDefault="003F19C4" w:rsidP="003F19C4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86F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11.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6F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Контактний телефон, </w:t>
      </w:r>
      <w:r w:rsidR="0020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електронна адреса</w:t>
      </w:r>
      <w:r w:rsidRPr="00F86F1F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14:paraId="009424EB" w14:textId="77777777" w:rsidR="003F19C4" w:rsidRDefault="003F19C4" w:rsidP="003F19C4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</w:t>
      </w:r>
    </w:p>
    <w:p w14:paraId="4E5908A9" w14:textId="77777777" w:rsidR="003F19C4" w:rsidRDefault="003F19C4" w:rsidP="003F19C4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8AE2B90" w14:textId="77777777" w:rsidR="003F19C4" w:rsidRDefault="003F19C4" w:rsidP="003F19C4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         ___________      __________________________</w:t>
      </w:r>
    </w:p>
    <w:p w14:paraId="5CCA1564" w14:textId="77777777" w:rsidR="003F19C4" w:rsidRPr="0065383C" w:rsidRDefault="003F19C4" w:rsidP="003F19C4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r w:rsidRPr="0065383C">
        <w:rPr>
          <w:rFonts w:ascii="Times New Roman" w:hAnsi="Times New Roman" w:cs="Times New Roman"/>
          <w:spacing w:val="-1"/>
          <w:sz w:val="28"/>
          <w:szCs w:val="28"/>
        </w:rPr>
        <w:t>(посада керівника закладу)         (підпис)               (прізвище, ім’я, по батькові)</w:t>
      </w:r>
    </w:p>
    <w:p w14:paraId="4FA3949D" w14:textId="77777777" w:rsidR="003F19C4" w:rsidRPr="0065383C" w:rsidRDefault="003F19C4" w:rsidP="003F19C4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14:paraId="51892B78" w14:textId="77777777" w:rsidR="003F19C4" w:rsidRDefault="003F19C4" w:rsidP="003F19C4">
      <w:pPr>
        <w:shd w:val="clear" w:color="auto" w:fill="FFFFFF"/>
        <w:rPr>
          <w:rFonts w:ascii="Times New Roman" w:hAnsi="Times New Roman" w:cs="Times New Roman"/>
          <w:color w:val="323232"/>
          <w:spacing w:val="-1"/>
          <w:sz w:val="28"/>
          <w:szCs w:val="28"/>
        </w:rPr>
      </w:pPr>
    </w:p>
    <w:p w14:paraId="16556BAB" w14:textId="77777777" w:rsidR="003F19C4" w:rsidRPr="008632A2" w:rsidRDefault="003F19C4" w:rsidP="003F19C4"/>
    <w:p w14:paraId="66104720" w14:textId="77777777" w:rsidR="00CC2D00" w:rsidRDefault="00CC2D00" w:rsidP="006A536A">
      <w:pPr>
        <w:ind w:firstLine="567"/>
        <w:jc w:val="both"/>
      </w:pPr>
    </w:p>
    <w:sectPr w:rsidR="00CC2D00" w:rsidSect="00D57BAB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0070"/>
    <w:multiLevelType w:val="multilevel"/>
    <w:tmpl w:val="A1D27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E2830"/>
    <w:multiLevelType w:val="hybridMultilevel"/>
    <w:tmpl w:val="C3B8DD30"/>
    <w:lvl w:ilvl="0" w:tplc="7EF038A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D4386"/>
    <w:multiLevelType w:val="multilevel"/>
    <w:tmpl w:val="884A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76E38"/>
    <w:multiLevelType w:val="singleLevel"/>
    <w:tmpl w:val="47B8B99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D4B78E1"/>
    <w:multiLevelType w:val="hybridMultilevel"/>
    <w:tmpl w:val="9006B6AA"/>
    <w:lvl w:ilvl="0" w:tplc="BC50E9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5C77A3"/>
    <w:multiLevelType w:val="multilevel"/>
    <w:tmpl w:val="F6BE8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9250F"/>
    <w:multiLevelType w:val="hybridMultilevel"/>
    <w:tmpl w:val="D12AB188"/>
    <w:lvl w:ilvl="0" w:tplc="E90C06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558B"/>
    <w:multiLevelType w:val="multilevel"/>
    <w:tmpl w:val="E28CD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33279"/>
    <w:multiLevelType w:val="multilevel"/>
    <w:tmpl w:val="3C669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71F5D"/>
    <w:multiLevelType w:val="multilevel"/>
    <w:tmpl w:val="44886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316233"/>
    <w:multiLevelType w:val="multilevel"/>
    <w:tmpl w:val="0BA28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  <w:rPr>
          <w:b/>
        </w:rPr>
      </w:lvl>
    </w:lvlOverride>
  </w:num>
  <w:num w:numId="3">
    <w:abstractNumId w:val="9"/>
    <w:lvlOverride w:ilvl="0">
      <w:lvl w:ilvl="0">
        <w:numFmt w:val="decimal"/>
        <w:lvlText w:val="%1."/>
        <w:lvlJc w:val="left"/>
        <w:rPr>
          <w:b/>
        </w:rPr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  <w:rPr>
          <w:b/>
        </w:rPr>
      </w:lvl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3"/>
    <w:lvlOverride w:ilvl="0">
      <w:lvl w:ilvl="0">
        <w:start w:val="5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00B"/>
    <w:rsid w:val="00155BAA"/>
    <w:rsid w:val="001849C0"/>
    <w:rsid w:val="00207DDD"/>
    <w:rsid w:val="00293150"/>
    <w:rsid w:val="002B0DA6"/>
    <w:rsid w:val="002C1509"/>
    <w:rsid w:val="002C3DE3"/>
    <w:rsid w:val="002E494F"/>
    <w:rsid w:val="0037420D"/>
    <w:rsid w:val="0038060A"/>
    <w:rsid w:val="00392D3C"/>
    <w:rsid w:val="003F19C4"/>
    <w:rsid w:val="004708A4"/>
    <w:rsid w:val="004752F0"/>
    <w:rsid w:val="004A673A"/>
    <w:rsid w:val="006242AF"/>
    <w:rsid w:val="006A536A"/>
    <w:rsid w:val="00753D1D"/>
    <w:rsid w:val="00784E57"/>
    <w:rsid w:val="00855645"/>
    <w:rsid w:val="008E47B5"/>
    <w:rsid w:val="008E6952"/>
    <w:rsid w:val="00916BEE"/>
    <w:rsid w:val="00940517"/>
    <w:rsid w:val="00A24120"/>
    <w:rsid w:val="00A75949"/>
    <w:rsid w:val="00AD4D89"/>
    <w:rsid w:val="00B70A88"/>
    <w:rsid w:val="00B71CAD"/>
    <w:rsid w:val="00B72E9E"/>
    <w:rsid w:val="00BC6B10"/>
    <w:rsid w:val="00C4600B"/>
    <w:rsid w:val="00C5146D"/>
    <w:rsid w:val="00C6581C"/>
    <w:rsid w:val="00C940BA"/>
    <w:rsid w:val="00CC2D00"/>
    <w:rsid w:val="00CF66CE"/>
    <w:rsid w:val="00D57BAB"/>
    <w:rsid w:val="00DA44F6"/>
    <w:rsid w:val="00E36228"/>
    <w:rsid w:val="00F5796F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7A8D831F"/>
  <w15:docId w15:val="{2D28D01C-2A29-4797-957E-113581C3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536A"/>
    <w:pPr>
      <w:ind w:left="720"/>
      <w:contextualSpacing/>
    </w:pPr>
  </w:style>
  <w:style w:type="paragraph" w:styleId="a5">
    <w:name w:val="header"/>
    <w:basedOn w:val="a"/>
    <w:link w:val="a6"/>
    <w:rsid w:val="00784E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rsid w:val="00784E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5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enc17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6B20-C550-427E-BD8C-CC0BD016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4610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21</cp:revision>
  <dcterms:created xsi:type="dcterms:W3CDTF">2026-01-13T09:28:00Z</dcterms:created>
  <dcterms:modified xsi:type="dcterms:W3CDTF">2026-02-03T09:38:00Z</dcterms:modified>
</cp:coreProperties>
</file>