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B27" w:rsidRDefault="000E1193" w:rsidP="00731B27">
      <w:pPr>
        <w:pStyle w:val="289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="00914C62">
        <w:rPr>
          <w:color w:val="000000"/>
          <w:sz w:val="28"/>
          <w:szCs w:val="28"/>
        </w:rPr>
        <w:t xml:space="preserve">                                    </w:t>
      </w:r>
      <w:r>
        <w:rPr>
          <w:color w:val="000000"/>
          <w:sz w:val="28"/>
          <w:szCs w:val="28"/>
        </w:rPr>
        <w:t xml:space="preserve">     </w:t>
      </w:r>
      <w:r w:rsidR="000B7CB3" w:rsidRPr="000B7CB3">
        <w:rPr>
          <w:noProof/>
          <w:color w:val="000000"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C62" w:rsidRPr="00BB65C3" w:rsidRDefault="00914C62" w:rsidP="00731B27">
      <w:pPr>
        <w:pStyle w:val="2891"/>
        <w:spacing w:before="0" w:beforeAutospacing="0" w:after="0" w:afterAutospacing="0"/>
        <w:ind w:firstLine="540"/>
        <w:jc w:val="both"/>
        <w:rPr>
          <w:snapToGrid w:val="0"/>
          <w:spacing w:val="8"/>
        </w:rPr>
      </w:pPr>
    </w:p>
    <w:p w:rsidR="009334B7" w:rsidRDefault="0091646B" w:rsidP="0091646B">
      <w:pPr>
        <w:pStyle w:val="2891"/>
        <w:spacing w:before="0" w:beforeAutospacing="0" w:after="0" w:afterAutospacing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НАЦІОНАЛЬНИЙ ЕКОЛОГО-НАТУРАЛІСТИЧНИЙ ЦЕНТР  УЧНІВСЬКОЇ МОЛОДІ</w:t>
      </w:r>
    </w:p>
    <w:p w:rsidR="00D003F0" w:rsidRDefault="00D003F0" w:rsidP="0091646B">
      <w:pPr>
        <w:pStyle w:val="2891"/>
        <w:spacing w:before="0" w:beforeAutospacing="0" w:after="0" w:afterAutospacing="0"/>
        <w:ind w:firstLine="540"/>
        <w:jc w:val="center"/>
        <w:rPr>
          <w:color w:val="000000"/>
          <w:sz w:val="28"/>
          <w:szCs w:val="28"/>
        </w:rPr>
      </w:pPr>
    </w:p>
    <w:p w:rsidR="001F32C5" w:rsidRDefault="005956F1" w:rsidP="0091646B">
      <w:pPr>
        <w:pStyle w:val="2891"/>
        <w:spacing w:before="0" w:beforeAutospacing="0" w:after="0" w:afterAutospacing="0"/>
        <w:ind w:firstLine="540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                                                  </w:t>
      </w:r>
      <w:r w:rsidR="0063307D">
        <w:rPr>
          <w:color w:val="000000"/>
          <w:sz w:val="28"/>
          <w:szCs w:val="28"/>
        </w:rPr>
        <w:t>ПРОЕКТ</w:t>
      </w:r>
      <w:r>
        <w:rPr>
          <w:color w:val="000000"/>
          <w:sz w:val="28"/>
          <w:szCs w:val="28"/>
        </w:rPr>
        <w:t xml:space="preserve">                               </w:t>
      </w:r>
    </w:p>
    <w:p w:rsidR="001F32C5" w:rsidRDefault="001F32C5" w:rsidP="00BF4C7E">
      <w:pPr>
        <w:pStyle w:val="289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1F32C5" w:rsidRDefault="001F32C5" w:rsidP="00D94620">
      <w:pPr>
        <w:pStyle w:val="2891"/>
        <w:tabs>
          <w:tab w:val="left" w:pos="3765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«23</w:t>
      </w:r>
      <w:r w:rsidRPr="001F32C5">
        <w:rPr>
          <w:color w:val="000000"/>
          <w:sz w:val="28"/>
          <w:szCs w:val="28"/>
        </w:rPr>
        <w:t xml:space="preserve">» грудня 2025 р </w:t>
      </w:r>
      <w:r>
        <w:rPr>
          <w:color w:val="000000"/>
          <w:sz w:val="28"/>
          <w:szCs w:val="28"/>
        </w:rPr>
        <w:tab/>
        <w:t xml:space="preserve">                                                               № 108</w:t>
      </w:r>
      <w:r w:rsidRPr="001F32C5">
        <w:rPr>
          <w:color w:val="000000"/>
          <w:sz w:val="28"/>
          <w:szCs w:val="28"/>
        </w:rPr>
        <w:t>-од</w:t>
      </w:r>
      <w:r>
        <w:rPr>
          <w:color w:val="000000"/>
          <w:sz w:val="28"/>
          <w:szCs w:val="28"/>
        </w:rPr>
        <w:t xml:space="preserve">                                         </w:t>
      </w:r>
    </w:p>
    <w:p w:rsidR="001F32C5" w:rsidRDefault="001F32C5" w:rsidP="0091646B">
      <w:pPr>
        <w:pStyle w:val="289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32C5">
        <w:rPr>
          <w:color w:val="000000"/>
          <w:sz w:val="28"/>
          <w:szCs w:val="28"/>
        </w:rPr>
        <w:t>Про видачу сертифікатів</w:t>
      </w:r>
    </w:p>
    <w:p w:rsidR="001F32C5" w:rsidRPr="001F32C5" w:rsidRDefault="001F32C5" w:rsidP="0091646B">
      <w:pPr>
        <w:pStyle w:val="289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учасників </w:t>
      </w:r>
      <w:r>
        <w:rPr>
          <w:sz w:val="28"/>
          <w:szCs w:val="28"/>
        </w:rPr>
        <w:t xml:space="preserve">форуму </w:t>
      </w:r>
      <w:r w:rsidRPr="004C7370">
        <w:rPr>
          <w:sz w:val="28"/>
          <w:szCs w:val="28"/>
        </w:rPr>
        <w:t xml:space="preserve">«Освіта сталого розвитку. </w:t>
      </w:r>
    </w:p>
    <w:p w:rsidR="001F32C5" w:rsidRDefault="001F32C5" w:rsidP="00916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370">
        <w:rPr>
          <w:rFonts w:ascii="Times New Roman" w:hAnsi="Times New Roman" w:cs="Times New Roman"/>
          <w:sz w:val="28"/>
          <w:szCs w:val="28"/>
        </w:rPr>
        <w:t xml:space="preserve">Віхи становлення та перспективи розвитку </w:t>
      </w:r>
    </w:p>
    <w:p w:rsidR="001F32C5" w:rsidRDefault="001F32C5" w:rsidP="00916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370">
        <w:rPr>
          <w:rFonts w:ascii="Times New Roman" w:hAnsi="Times New Roman" w:cs="Times New Roman"/>
          <w:sz w:val="28"/>
          <w:szCs w:val="28"/>
        </w:rPr>
        <w:t>позашкі</w:t>
      </w:r>
      <w:r>
        <w:rPr>
          <w:rFonts w:ascii="Times New Roman" w:hAnsi="Times New Roman" w:cs="Times New Roman"/>
          <w:sz w:val="28"/>
          <w:szCs w:val="28"/>
        </w:rPr>
        <w:t>льної еколого-натуралістичної ос</w:t>
      </w:r>
      <w:r w:rsidRPr="004C7370">
        <w:rPr>
          <w:rFonts w:ascii="Times New Roman" w:hAnsi="Times New Roman" w:cs="Times New Roman"/>
          <w:sz w:val="28"/>
          <w:szCs w:val="28"/>
        </w:rPr>
        <w:t>віти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F32C5" w:rsidRDefault="001F32C5" w:rsidP="001F32C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F32C5" w:rsidRPr="001F32C5" w:rsidRDefault="001F32C5" w:rsidP="009164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2C5">
        <w:rPr>
          <w:rFonts w:ascii="Times New Roman" w:hAnsi="Times New Roman" w:cs="Times New Roman"/>
          <w:sz w:val="28"/>
          <w:szCs w:val="28"/>
        </w:rPr>
        <w:t xml:space="preserve">Національний  еколого-натуралістичний  центр  учнівської  молоді  МОН  України  та </w:t>
      </w:r>
      <w:r>
        <w:rPr>
          <w:rFonts w:ascii="Times New Roman" w:hAnsi="Times New Roman" w:cs="Times New Roman"/>
          <w:sz w:val="28"/>
          <w:szCs w:val="28"/>
        </w:rPr>
        <w:t xml:space="preserve">Волинський </w:t>
      </w:r>
      <w:r w:rsidRPr="001F32C5">
        <w:rPr>
          <w:rFonts w:ascii="Times New Roman" w:hAnsi="Times New Roman" w:cs="Times New Roman"/>
          <w:sz w:val="28"/>
          <w:szCs w:val="28"/>
        </w:rPr>
        <w:t xml:space="preserve">  обласний  еколого-натуралістичний  центр </w:t>
      </w:r>
      <w:r>
        <w:rPr>
          <w:rFonts w:ascii="Times New Roman" w:hAnsi="Times New Roman" w:cs="Times New Roman"/>
          <w:sz w:val="28"/>
          <w:szCs w:val="28"/>
        </w:rPr>
        <w:t xml:space="preserve"> Волинської обласної ради   23</w:t>
      </w:r>
      <w:r w:rsidRPr="001F32C5">
        <w:rPr>
          <w:rFonts w:ascii="Times New Roman" w:hAnsi="Times New Roman" w:cs="Times New Roman"/>
          <w:sz w:val="28"/>
          <w:szCs w:val="28"/>
        </w:rPr>
        <w:t xml:space="preserve">  грудня  2025 провели  </w:t>
      </w:r>
      <w:r w:rsidRPr="007F664C">
        <w:rPr>
          <w:rFonts w:ascii="Times New Roman" w:hAnsi="Times New Roman" w:cs="Times New Roman"/>
          <w:sz w:val="28"/>
          <w:szCs w:val="28"/>
        </w:rPr>
        <w:t>Форум  для педагогічних працівників закладів загальної середньої, позашкільної, вищої освіти «Освіта сталого розвитку. Віхи становлення та перспективи розвитку позашкільної еколого-натуралістичної освіти»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32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2C5" w:rsidRPr="001F32C5" w:rsidRDefault="001F32C5" w:rsidP="001F32C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 участі  у Форумі</w:t>
      </w:r>
      <w:r w:rsidRPr="001F32C5">
        <w:rPr>
          <w:rFonts w:ascii="Times New Roman" w:hAnsi="Times New Roman" w:cs="Times New Roman"/>
          <w:sz w:val="28"/>
          <w:szCs w:val="28"/>
        </w:rPr>
        <w:t xml:space="preserve">  запрошувались  педагогічні  працівники  закладів  вищої, загальної середньої та позашкільно</w:t>
      </w:r>
      <w:r>
        <w:rPr>
          <w:rFonts w:ascii="Times New Roman" w:hAnsi="Times New Roman" w:cs="Times New Roman"/>
          <w:sz w:val="28"/>
          <w:szCs w:val="28"/>
        </w:rPr>
        <w:t>ї освіти області.</w:t>
      </w:r>
    </w:p>
    <w:p w:rsidR="001F32C5" w:rsidRDefault="001F32C5" w:rsidP="001F32C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F32C5">
        <w:rPr>
          <w:rFonts w:ascii="Times New Roman" w:hAnsi="Times New Roman" w:cs="Times New Roman"/>
          <w:sz w:val="28"/>
          <w:szCs w:val="28"/>
        </w:rPr>
        <w:t xml:space="preserve">Захід  проходився  в  онлайн  форматі.  За  результатами  роботи  </w:t>
      </w:r>
      <w:r>
        <w:rPr>
          <w:rFonts w:ascii="Times New Roman" w:hAnsi="Times New Roman" w:cs="Times New Roman"/>
          <w:sz w:val="28"/>
          <w:szCs w:val="28"/>
        </w:rPr>
        <w:t xml:space="preserve"> Форуму</w:t>
      </w:r>
    </w:p>
    <w:p w:rsidR="001F32C5" w:rsidRDefault="001F32C5" w:rsidP="001F32C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F32C5" w:rsidRPr="001F32C5" w:rsidRDefault="001F32C5" w:rsidP="001F32C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F32C5" w:rsidRPr="001F32C5" w:rsidRDefault="001F32C5" w:rsidP="001F32C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F32C5">
        <w:rPr>
          <w:rFonts w:ascii="Times New Roman" w:hAnsi="Times New Roman" w:cs="Times New Roman"/>
          <w:sz w:val="28"/>
          <w:szCs w:val="28"/>
        </w:rPr>
        <w:t>НАКАЗУЮ:</w:t>
      </w:r>
    </w:p>
    <w:p w:rsidR="001F32C5" w:rsidRPr="001F32C5" w:rsidRDefault="001F32C5" w:rsidP="009164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2C5">
        <w:rPr>
          <w:rFonts w:ascii="Times New Roman" w:hAnsi="Times New Roman" w:cs="Times New Roman"/>
          <w:sz w:val="28"/>
          <w:szCs w:val="28"/>
        </w:rPr>
        <w:t xml:space="preserve">1.  Видати  сертифікати  учасникам </w:t>
      </w:r>
      <w:r w:rsidRPr="007F664C">
        <w:rPr>
          <w:rFonts w:ascii="Times New Roman" w:hAnsi="Times New Roman" w:cs="Times New Roman"/>
          <w:sz w:val="28"/>
          <w:szCs w:val="28"/>
        </w:rPr>
        <w:t>Форум  для педагогічних працівників закладів загальної середньої, позашкільної, вищої освіти «Освіта сталого розвитку. Віхи становлення та перспективи розвитку позашкільної еколого-натуралістичної освіти»</w:t>
      </w:r>
      <w:r w:rsidRPr="001F32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обсягом 4</w:t>
      </w:r>
      <w:r w:rsidRPr="001F32C5">
        <w:rPr>
          <w:rFonts w:ascii="Times New Roman" w:hAnsi="Times New Roman" w:cs="Times New Roman"/>
          <w:sz w:val="28"/>
          <w:szCs w:val="28"/>
        </w:rPr>
        <w:t xml:space="preserve"> години</w:t>
      </w:r>
      <w:r w:rsidRPr="007F664C">
        <w:rPr>
          <w:rFonts w:ascii="Times New Roman" w:hAnsi="Times New Roman" w:cs="Times New Roman"/>
          <w:sz w:val="28"/>
          <w:szCs w:val="28"/>
        </w:rPr>
        <w:t>/ кредитів ЄКТС</w:t>
      </w:r>
      <w:r w:rsidRPr="001F32C5">
        <w:rPr>
          <w:rFonts w:ascii="Times New Roman" w:hAnsi="Times New Roman" w:cs="Times New Roman"/>
          <w:sz w:val="28"/>
          <w:szCs w:val="28"/>
        </w:rPr>
        <w:t>. Додаток 1.</w:t>
      </w:r>
    </w:p>
    <w:p w:rsidR="001F32C5" w:rsidRPr="001F32C5" w:rsidRDefault="001F32C5" w:rsidP="001F32C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F32C5">
        <w:rPr>
          <w:rFonts w:ascii="Times New Roman" w:hAnsi="Times New Roman" w:cs="Times New Roman"/>
          <w:sz w:val="28"/>
          <w:szCs w:val="28"/>
        </w:rPr>
        <w:t>2.  Кліменко В.І. забезпечити відповідне оформлення сертифікатів.</w:t>
      </w:r>
    </w:p>
    <w:p w:rsidR="001F32C5" w:rsidRDefault="001F32C5" w:rsidP="001F32C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F32C5">
        <w:rPr>
          <w:rFonts w:ascii="Times New Roman" w:hAnsi="Times New Roman" w:cs="Times New Roman"/>
          <w:sz w:val="28"/>
          <w:szCs w:val="28"/>
        </w:rPr>
        <w:t>.  Контроль за виконанням цього наказу залишаю за собою.</w:t>
      </w:r>
    </w:p>
    <w:p w:rsidR="0091646B" w:rsidRDefault="0091646B" w:rsidP="001F32C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1646B" w:rsidRDefault="0091646B" w:rsidP="001F32C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1646B" w:rsidRDefault="0091646B" w:rsidP="001F32C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Володимир ВЕРБИЦЬКИЙ</w:t>
      </w:r>
    </w:p>
    <w:p w:rsidR="001F32C5" w:rsidRDefault="001F32C5" w:rsidP="001F32C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F32C5" w:rsidRDefault="001F32C5" w:rsidP="001F32C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F32C5" w:rsidRDefault="001F32C5" w:rsidP="001F32C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F32C5" w:rsidRDefault="001F32C5" w:rsidP="001F32C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F32C5" w:rsidRDefault="001F32C5" w:rsidP="001F32C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F32C5" w:rsidRDefault="001F32C5" w:rsidP="001F32C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F32C5" w:rsidRDefault="001F32C5" w:rsidP="001F32C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F32C5" w:rsidRDefault="001F32C5" w:rsidP="001F32C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F32C5" w:rsidRDefault="001F32C5" w:rsidP="001F32C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F32C5" w:rsidRDefault="001F32C5" w:rsidP="001F32C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F32C5" w:rsidRPr="001F32C5" w:rsidRDefault="001F32C5" w:rsidP="0091646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1F32C5">
        <w:rPr>
          <w:rFonts w:ascii="Times New Roman" w:hAnsi="Times New Roman" w:cs="Times New Roman"/>
          <w:sz w:val="28"/>
          <w:szCs w:val="28"/>
        </w:rPr>
        <w:t xml:space="preserve">Додаток 1 до наказу </w:t>
      </w:r>
    </w:p>
    <w:p w:rsidR="001F32C5" w:rsidRPr="001F32C5" w:rsidRDefault="001F32C5" w:rsidP="0091646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1F32C5">
        <w:rPr>
          <w:rFonts w:ascii="Times New Roman" w:hAnsi="Times New Roman" w:cs="Times New Roman"/>
          <w:sz w:val="28"/>
          <w:szCs w:val="28"/>
        </w:rPr>
        <w:t xml:space="preserve">НЕНЦ МОН України </w:t>
      </w:r>
    </w:p>
    <w:p w:rsidR="001F32C5" w:rsidRDefault="0091646B" w:rsidP="0091646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№108 -од від 23.</w:t>
      </w:r>
      <w:r w:rsidR="001F32C5" w:rsidRPr="001F32C5">
        <w:rPr>
          <w:rFonts w:ascii="Times New Roman" w:hAnsi="Times New Roman" w:cs="Times New Roman"/>
          <w:sz w:val="28"/>
          <w:szCs w:val="28"/>
        </w:rPr>
        <w:t>12.2025 р</w:t>
      </w:r>
    </w:p>
    <w:p w:rsidR="0091646B" w:rsidRDefault="0091646B" w:rsidP="0091646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91646B" w:rsidRPr="001F32C5" w:rsidRDefault="0091646B" w:rsidP="0091646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1F32C5" w:rsidRDefault="001F32C5" w:rsidP="0091646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F32C5">
        <w:rPr>
          <w:rFonts w:ascii="Times New Roman" w:hAnsi="Times New Roman" w:cs="Times New Roman"/>
          <w:sz w:val="28"/>
          <w:szCs w:val="28"/>
        </w:rPr>
        <w:t>Список учасників</w:t>
      </w:r>
    </w:p>
    <w:p w:rsidR="001F32C5" w:rsidRPr="001F32C5" w:rsidRDefault="0091646B" w:rsidP="0091646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F664C">
        <w:rPr>
          <w:rFonts w:ascii="Times New Roman" w:hAnsi="Times New Roman" w:cs="Times New Roman"/>
          <w:sz w:val="28"/>
          <w:szCs w:val="28"/>
        </w:rPr>
        <w:t>Форум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F664C">
        <w:rPr>
          <w:rFonts w:ascii="Times New Roman" w:hAnsi="Times New Roman" w:cs="Times New Roman"/>
          <w:sz w:val="28"/>
          <w:szCs w:val="28"/>
        </w:rPr>
        <w:t xml:space="preserve">  для педагогічних працівників закладів загальної середньої, позашкільної, вищої освіти «Освіта сталого розвитку. Віхи становлення та перспективи розвитку позашкільної еколого-натуралістичної освіти»</w:t>
      </w:r>
    </w:p>
    <w:p w:rsidR="001F32C5" w:rsidRDefault="0091646B" w:rsidP="00916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32C5" w:rsidRPr="001F32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F32C5" w:rsidRPr="001F32C5">
        <w:rPr>
          <w:rFonts w:ascii="Times New Roman" w:hAnsi="Times New Roman" w:cs="Times New Roman"/>
          <w:sz w:val="28"/>
          <w:szCs w:val="28"/>
        </w:rPr>
        <w:t xml:space="preserve"> </w:t>
      </w:r>
      <w:r w:rsidR="0099589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F32C5" w:rsidRPr="001F32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9589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6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EE7" w:rsidRPr="00A54440" w:rsidRDefault="00D94620" w:rsidP="00CA62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440">
        <w:rPr>
          <w:rFonts w:ascii="Times New Roman" w:hAnsi="Times New Roman" w:cs="Times New Roman"/>
          <w:color w:val="000000"/>
          <w:sz w:val="28"/>
          <w:szCs w:val="28"/>
        </w:rPr>
        <w:t>Бенесь Інна Георгіївна</w:t>
      </w:r>
      <w:r w:rsidR="00D956A2" w:rsidRPr="00A54440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="006572AB" w:rsidRPr="00A54440">
        <w:rPr>
          <w:rFonts w:ascii="Times New Roman" w:hAnsi="Times New Roman" w:cs="Times New Roman"/>
          <w:color w:val="000000"/>
          <w:sz w:val="28"/>
          <w:szCs w:val="28"/>
        </w:rPr>
        <w:t>Члек Олена  Віталіївна,  вчителі</w:t>
      </w:r>
      <w:r w:rsidR="00A61718">
        <w:rPr>
          <w:rFonts w:ascii="Times New Roman" w:hAnsi="Times New Roman" w:cs="Times New Roman"/>
          <w:color w:val="000000"/>
          <w:sz w:val="28"/>
          <w:szCs w:val="28"/>
        </w:rPr>
        <w:t xml:space="preserve"> початкових класів         опорного закладу загальної середньої освіти</w:t>
      </w:r>
      <w:r w:rsidR="00995892" w:rsidRPr="00A54440">
        <w:rPr>
          <w:rFonts w:ascii="Times New Roman" w:hAnsi="Times New Roman" w:cs="Times New Roman"/>
          <w:color w:val="000000"/>
          <w:sz w:val="28"/>
          <w:szCs w:val="28"/>
        </w:rPr>
        <w:t xml:space="preserve"> Торчинський ліцей</w:t>
      </w:r>
      <w:r w:rsidR="00D956A2" w:rsidRPr="00A5444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E3C56" w:rsidRPr="00A54440">
        <w:rPr>
          <w:rFonts w:ascii="Times New Roman" w:hAnsi="Times New Roman" w:cs="Times New Roman"/>
          <w:color w:val="000000"/>
          <w:sz w:val="28"/>
          <w:szCs w:val="28"/>
        </w:rPr>
        <w:t>Торчинської селищної ради</w:t>
      </w:r>
      <w:r w:rsidR="00D956A2" w:rsidRPr="00A5444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8721C" w:rsidRPr="00A54440" w:rsidRDefault="00995892" w:rsidP="00CA62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440">
        <w:rPr>
          <w:rFonts w:ascii="Times New Roman" w:hAnsi="Times New Roman" w:cs="Times New Roman"/>
          <w:sz w:val="28"/>
          <w:szCs w:val="28"/>
        </w:rPr>
        <w:t>Бобчук Віра Тимофіївна</w:t>
      </w:r>
      <w:bookmarkStart w:id="1" w:name="_Hlk216954846"/>
      <w:r w:rsidR="00B62FB2" w:rsidRPr="00A54440">
        <w:rPr>
          <w:rFonts w:ascii="Times New Roman" w:hAnsi="Times New Roman" w:cs="Times New Roman"/>
          <w:sz w:val="28"/>
          <w:szCs w:val="28"/>
        </w:rPr>
        <w:t xml:space="preserve">, </w:t>
      </w:r>
      <w:r w:rsidRPr="00A54440">
        <w:rPr>
          <w:rFonts w:ascii="Times New Roman" w:hAnsi="Times New Roman" w:cs="Times New Roman"/>
          <w:sz w:val="28"/>
          <w:szCs w:val="28"/>
        </w:rPr>
        <w:t xml:space="preserve"> </w:t>
      </w:r>
      <w:r w:rsidR="00F67EE7" w:rsidRPr="00A54440">
        <w:rPr>
          <w:rFonts w:ascii="Times New Roman" w:hAnsi="Times New Roman" w:cs="Times New Roman"/>
          <w:sz w:val="28"/>
          <w:szCs w:val="28"/>
        </w:rPr>
        <w:t>директор</w:t>
      </w:r>
      <w:r w:rsidR="00B62FB2" w:rsidRPr="00A54440">
        <w:rPr>
          <w:rFonts w:ascii="Times New Roman" w:hAnsi="Times New Roman" w:cs="Times New Roman"/>
          <w:sz w:val="28"/>
          <w:szCs w:val="28"/>
        </w:rPr>
        <w:t>,  Коновалова Лариса Миколаївна, методист, Кот Ольга Василівна, Сахарук Ірина Іванівна,  Вільчинська Наталія Миколаївна,  Нікітюк Ірина  Петрівна, Заболоць</w:t>
      </w:r>
      <w:r w:rsidR="00A54440">
        <w:rPr>
          <w:rFonts w:ascii="Times New Roman" w:hAnsi="Times New Roman" w:cs="Times New Roman"/>
          <w:sz w:val="28"/>
          <w:szCs w:val="28"/>
        </w:rPr>
        <w:t>ка Людмила Василівна, керівники</w:t>
      </w:r>
      <w:r w:rsidR="00A54440">
        <w:rPr>
          <w:rFonts w:ascii="Times New Roman" w:hAnsi="Times New Roman" w:cs="Times New Roman"/>
          <w:sz w:val="28"/>
          <w:szCs w:val="28"/>
        </w:rPr>
        <w:tab/>
        <w:t>гуртків</w:t>
      </w:r>
      <w:r w:rsidR="00A54440">
        <w:rPr>
          <w:rFonts w:ascii="Times New Roman" w:hAnsi="Times New Roman" w:cs="Times New Roman"/>
          <w:sz w:val="28"/>
          <w:szCs w:val="28"/>
        </w:rPr>
        <w:tab/>
      </w:r>
      <w:r w:rsidR="00A61718">
        <w:rPr>
          <w:rFonts w:ascii="Times New Roman" w:hAnsi="Times New Roman" w:cs="Times New Roman"/>
          <w:sz w:val="28"/>
          <w:szCs w:val="28"/>
        </w:rPr>
        <w:t>З</w:t>
      </w:r>
      <w:r w:rsidR="00B62FB2" w:rsidRPr="00A54440">
        <w:rPr>
          <w:rFonts w:ascii="Times New Roman" w:hAnsi="Times New Roman" w:cs="Times New Roman"/>
          <w:sz w:val="28"/>
          <w:szCs w:val="28"/>
        </w:rPr>
        <w:t xml:space="preserve">ПО                                                                                     </w:t>
      </w:r>
      <w:bookmarkEnd w:id="1"/>
      <w:r w:rsidR="0038721C" w:rsidRPr="00A54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«СТАНЦІЯ </w:t>
      </w:r>
      <w:r w:rsidR="00A6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8721C" w:rsidRPr="00A54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ЮНИХ  </w:t>
      </w:r>
      <w:r w:rsidR="0038721C" w:rsidRPr="00A54440">
        <w:rPr>
          <w:rFonts w:ascii="Times New Roman" w:hAnsi="Times New Roman" w:cs="Times New Roman"/>
          <w:sz w:val="28"/>
          <w:szCs w:val="28"/>
        </w:rPr>
        <w:t xml:space="preserve">    НАТУРАЛІСТІВ</w:t>
      </w:r>
      <w:r w:rsidR="00A61718">
        <w:rPr>
          <w:rFonts w:ascii="Times New Roman" w:hAnsi="Times New Roman" w:cs="Times New Roman"/>
          <w:sz w:val="28"/>
          <w:szCs w:val="28"/>
        </w:rPr>
        <w:t xml:space="preserve"> </w:t>
      </w:r>
      <w:r w:rsidR="0038721C" w:rsidRPr="00A54440">
        <w:rPr>
          <w:rFonts w:ascii="Times New Roman" w:hAnsi="Times New Roman" w:cs="Times New Roman"/>
          <w:sz w:val="28"/>
          <w:szCs w:val="28"/>
        </w:rPr>
        <w:t xml:space="preserve"> МІСТА КОВЕЛЯ</w:t>
      </w:r>
      <w:r w:rsidR="00B62FB2" w:rsidRPr="00A54440">
        <w:rPr>
          <w:rFonts w:ascii="Times New Roman" w:hAnsi="Times New Roman" w:cs="Times New Roman"/>
          <w:sz w:val="28"/>
          <w:szCs w:val="28"/>
        </w:rPr>
        <w:t>;</w:t>
      </w:r>
    </w:p>
    <w:p w:rsidR="00610F39" w:rsidRPr="00A54440" w:rsidRDefault="00610F39" w:rsidP="00CA628F">
      <w:pPr>
        <w:tabs>
          <w:tab w:val="left" w:pos="6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440">
        <w:rPr>
          <w:rFonts w:ascii="Times New Roman" w:hAnsi="Times New Roman" w:cs="Times New Roman"/>
          <w:sz w:val="28"/>
          <w:szCs w:val="28"/>
        </w:rPr>
        <w:t>Ковальчук Валенти</w:t>
      </w:r>
      <w:r w:rsidR="00B62FB2" w:rsidRPr="00A54440">
        <w:rPr>
          <w:rFonts w:ascii="Times New Roman" w:hAnsi="Times New Roman" w:cs="Times New Roman"/>
          <w:sz w:val="28"/>
          <w:szCs w:val="28"/>
        </w:rPr>
        <w:t>на Миколаївна,</w:t>
      </w:r>
      <w:r w:rsidR="006572AB" w:rsidRPr="00A54440">
        <w:rPr>
          <w:rFonts w:ascii="Times New Roman" w:hAnsi="Times New Roman" w:cs="Times New Roman"/>
          <w:sz w:val="28"/>
          <w:szCs w:val="28"/>
        </w:rPr>
        <w:t xml:space="preserve">  </w:t>
      </w:r>
      <w:r w:rsidRPr="00A54440">
        <w:rPr>
          <w:rFonts w:ascii="Times New Roman" w:hAnsi="Times New Roman" w:cs="Times New Roman"/>
          <w:sz w:val="28"/>
          <w:szCs w:val="28"/>
        </w:rPr>
        <w:t xml:space="preserve">  директор</w:t>
      </w:r>
      <w:r w:rsidR="00B62FB2" w:rsidRPr="00A54440">
        <w:rPr>
          <w:rFonts w:ascii="Times New Roman" w:hAnsi="Times New Roman" w:cs="Times New Roman"/>
          <w:sz w:val="28"/>
          <w:szCs w:val="28"/>
        </w:rPr>
        <w:t>,</w:t>
      </w:r>
      <w:r w:rsidRPr="00A54440">
        <w:rPr>
          <w:rFonts w:ascii="Times New Roman" w:hAnsi="Times New Roman" w:cs="Times New Roman"/>
          <w:sz w:val="28"/>
          <w:szCs w:val="28"/>
        </w:rPr>
        <w:t xml:space="preserve">    </w:t>
      </w:r>
      <w:r w:rsidR="006572AB" w:rsidRPr="00A54440">
        <w:rPr>
          <w:rFonts w:ascii="Times New Roman" w:hAnsi="Times New Roman" w:cs="Times New Roman"/>
          <w:sz w:val="28"/>
          <w:szCs w:val="28"/>
        </w:rPr>
        <w:t xml:space="preserve">Куприянчик Валентина Іванівна      методист, керівник гуртків             </w:t>
      </w:r>
      <w:r w:rsidRPr="00A5444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61718">
        <w:rPr>
          <w:rFonts w:ascii="Times New Roman" w:hAnsi="Times New Roman" w:cs="Times New Roman"/>
          <w:sz w:val="28"/>
          <w:szCs w:val="28"/>
        </w:rPr>
        <w:t xml:space="preserve">                    Маневицького </w:t>
      </w:r>
      <w:r w:rsidRPr="00A54440">
        <w:rPr>
          <w:rFonts w:ascii="Times New Roman" w:hAnsi="Times New Roman" w:cs="Times New Roman"/>
          <w:sz w:val="28"/>
          <w:szCs w:val="28"/>
        </w:rPr>
        <w:t>центр</w:t>
      </w:r>
      <w:r w:rsidR="00A61718">
        <w:rPr>
          <w:rFonts w:ascii="Times New Roman" w:hAnsi="Times New Roman" w:cs="Times New Roman"/>
          <w:sz w:val="28"/>
          <w:szCs w:val="28"/>
        </w:rPr>
        <w:t>у</w:t>
      </w:r>
      <w:r w:rsidRPr="00A54440">
        <w:rPr>
          <w:rFonts w:ascii="Times New Roman" w:hAnsi="Times New Roman" w:cs="Times New Roman"/>
          <w:sz w:val="28"/>
          <w:szCs w:val="28"/>
        </w:rPr>
        <w:t xml:space="preserve"> творчості дітей  </w:t>
      </w:r>
      <w:r w:rsidR="006572AB" w:rsidRPr="00A54440">
        <w:rPr>
          <w:rFonts w:ascii="Times New Roman" w:hAnsi="Times New Roman" w:cs="Times New Roman"/>
          <w:sz w:val="28"/>
          <w:szCs w:val="28"/>
        </w:rPr>
        <w:t xml:space="preserve"> та юнацтва;</w:t>
      </w:r>
      <w:r w:rsidRPr="00A544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D956A2" w:rsidRPr="00A54440" w:rsidRDefault="00D956A2" w:rsidP="00CA628F">
      <w:pPr>
        <w:pStyle w:val="2891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4440">
        <w:rPr>
          <w:color w:val="000000"/>
          <w:sz w:val="28"/>
          <w:szCs w:val="28"/>
        </w:rPr>
        <w:t>Авер’янова Тетяна Анатоліївна</w:t>
      </w:r>
      <w:r w:rsidR="006572AB" w:rsidRPr="00A54440">
        <w:rPr>
          <w:color w:val="000000"/>
          <w:sz w:val="28"/>
          <w:szCs w:val="28"/>
        </w:rPr>
        <w:t>,</w:t>
      </w:r>
      <w:r w:rsidRPr="00A54440">
        <w:rPr>
          <w:color w:val="000000"/>
          <w:sz w:val="28"/>
          <w:szCs w:val="28"/>
        </w:rPr>
        <w:t xml:space="preserve">      вчитель біології, керівник</w:t>
      </w:r>
      <w:r w:rsidR="006572AB" w:rsidRPr="00A54440">
        <w:rPr>
          <w:color w:val="000000"/>
          <w:sz w:val="28"/>
          <w:szCs w:val="28"/>
        </w:rPr>
        <w:t xml:space="preserve"> учнівського лісництва</w:t>
      </w:r>
      <w:r w:rsidR="00A61718">
        <w:rPr>
          <w:color w:val="000000"/>
          <w:sz w:val="28"/>
          <w:szCs w:val="28"/>
        </w:rPr>
        <w:t xml:space="preserve">     опорного </w:t>
      </w:r>
      <w:r w:rsidRPr="00A54440">
        <w:rPr>
          <w:color w:val="000000"/>
          <w:sz w:val="28"/>
          <w:szCs w:val="28"/>
        </w:rPr>
        <w:t xml:space="preserve"> заклад</w:t>
      </w:r>
      <w:r w:rsidR="00A61718">
        <w:rPr>
          <w:color w:val="000000"/>
          <w:sz w:val="28"/>
          <w:szCs w:val="28"/>
        </w:rPr>
        <w:t xml:space="preserve">у загальної середньої </w:t>
      </w:r>
      <w:r w:rsidRPr="00A54440">
        <w:rPr>
          <w:color w:val="000000"/>
          <w:sz w:val="28"/>
          <w:szCs w:val="28"/>
        </w:rPr>
        <w:t xml:space="preserve"> освіти «Ратнівський ліцей №1 імені Героя України Едуарда Камардіна Ратнівської селищної ради»</w:t>
      </w:r>
      <w:r w:rsidR="006572AB" w:rsidRPr="00A54440">
        <w:rPr>
          <w:color w:val="000000"/>
          <w:sz w:val="28"/>
          <w:szCs w:val="28"/>
        </w:rPr>
        <w:t>;</w:t>
      </w:r>
    </w:p>
    <w:p w:rsidR="006405A7" w:rsidRPr="00A54440" w:rsidRDefault="006572AB" w:rsidP="00CA62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440">
        <w:rPr>
          <w:rFonts w:ascii="Times New Roman" w:hAnsi="Times New Roman" w:cs="Times New Roman"/>
          <w:sz w:val="28"/>
          <w:szCs w:val="28"/>
        </w:rPr>
        <w:t>Джус Віктор Рос</w:t>
      </w:r>
      <w:r w:rsidR="00A61718">
        <w:rPr>
          <w:rFonts w:ascii="Times New Roman" w:hAnsi="Times New Roman" w:cs="Times New Roman"/>
          <w:sz w:val="28"/>
          <w:szCs w:val="28"/>
        </w:rPr>
        <w:t>тиславович,  завідувач еколого-натуралістичного відділу</w:t>
      </w:r>
      <w:r w:rsidRPr="00A54440">
        <w:rPr>
          <w:rFonts w:ascii="Times New Roman" w:hAnsi="Times New Roman" w:cs="Times New Roman"/>
          <w:sz w:val="28"/>
          <w:szCs w:val="28"/>
        </w:rPr>
        <w:t>, Хлопенюк Оксана Леонідівна, методист, Гаврилюк Олена Віталіївна, Рубісова Надія Олександрівна, Дрюкова Наталія Михайлівна, Новосад Валентина Миколаївна,  П’ятоха Ніна Адамівна, Пісоцька Олена Петрівна, керівники гуртків еколого-натуралістичного відділу  Центр</w:t>
      </w:r>
      <w:r w:rsidR="00A61718">
        <w:rPr>
          <w:rFonts w:ascii="Times New Roman" w:hAnsi="Times New Roman" w:cs="Times New Roman"/>
          <w:sz w:val="28"/>
          <w:szCs w:val="28"/>
        </w:rPr>
        <w:t>у</w:t>
      </w:r>
      <w:r w:rsidRPr="00A54440">
        <w:rPr>
          <w:rFonts w:ascii="Times New Roman" w:hAnsi="Times New Roman" w:cs="Times New Roman"/>
          <w:sz w:val="28"/>
          <w:szCs w:val="28"/>
        </w:rPr>
        <w:t xml:space="preserve"> позашкільної освіти </w:t>
      </w:r>
      <w:r w:rsidR="00A6171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54440">
        <w:rPr>
          <w:rFonts w:ascii="Times New Roman" w:hAnsi="Times New Roman" w:cs="Times New Roman"/>
          <w:sz w:val="28"/>
          <w:szCs w:val="28"/>
        </w:rPr>
        <w:t>м. Володимира;</w:t>
      </w:r>
    </w:p>
    <w:p w:rsidR="006405A7" w:rsidRPr="00A54440" w:rsidRDefault="006405A7" w:rsidP="00CA628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440">
        <w:rPr>
          <w:rFonts w:ascii="Times New Roman" w:hAnsi="Times New Roman" w:cs="Times New Roman"/>
          <w:color w:val="000000"/>
          <w:sz w:val="28"/>
          <w:szCs w:val="28"/>
        </w:rPr>
        <w:t>Сад Ольга Олександрівна,</w:t>
      </w:r>
      <w:r w:rsidR="00A617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4440">
        <w:rPr>
          <w:rFonts w:ascii="Times New Roman" w:hAnsi="Times New Roman" w:cs="Times New Roman"/>
          <w:color w:val="000000"/>
          <w:sz w:val="28"/>
          <w:szCs w:val="28"/>
        </w:rPr>
        <w:t>вчитель фізики,</w:t>
      </w:r>
      <w:r w:rsidRPr="00A544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54440">
        <w:rPr>
          <w:rFonts w:ascii="Times New Roman" w:hAnsi="Times New Roman" w:cs="Times New Roman"/>
          <w:color w:val="000000"/>
          <w:sz w:val="28"/>
          <w:szCs w:val="28"/>
        </w:rPr>
        <w:t>Каращук Руслана</w:t>
      </w:r>
      <w:r w:rsidRPr="00A544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54440">
        <w:rPr>
          <w:rFonts w:ascii="Times New Roman" w:hAnsi="Times New Roman" w:cs="Times New Roman"/>
          <w:color w:val="000000"/>
          <w:sz w:val="28"/>
          <w:szCs w:val="28"/>
        </w:rPr>
        <w:t xml:space="preserve">Федорівна, вчитель хімії, </w:t>
      </w:r>
      <w:r w:rsidR="00A61718">
        <w:rPr>
          <w:rFonts w:ascii="Times New Roman" w:hAnsi="Times New Roman" w:cs="Times New Roman"/>
          <w:color w:val="000000"/>
          <w:sz w:val="28"/>
          <w:szCs w:val="28"/>
        </w:rPr>
        <w:t>комунального закладу загальної середньої освіти</w:t>
      </w:r>
      <w:r w:rsidRPr="00A54440">
        <w:rPr>
          <w:rFonts w:ascii="Times New Roman" w:hAnsi="Times New Roman" w:cs="Times New Roman"/>
          <w:color w:val="000000"/>
          <w:sz w:val="28"/>
          <w:szCs w:val="28"/>
        </w:rPr>
        <w:t xml:space="preserve"> «Заборольський ліцей № 32 Луцької міської ради»;</w:t>
      </w:r>
    </w:p>
    <w:p w:rsidR="006405A7" w:rsidRPr="00A54440" w:rsidRDefault="006405A7" w:rsidP="00CA62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Курилюк Інна Петрівна, вчитель хімії та біології Замшанівського ліцею Забродівської с</w:t>
      </w:r>
      <w:r w:rsidR="00A61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ільської ради</w:t>
      </w:r>
      <w:r w:rsidRPr="00A54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405A7" w:rsidRPr="00A54440" w:rsidRDefault="006405A7" w:rsidP="00CA62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40">
        <w:rPr>
          <w:rFonts w:ascii="Times New Roman" w:eastAsia="Times New Roman" w:hAnsi="Times New Roman" w:cs="Times New Roman"/>
          <w:color w:val="000000"/>
          <w:sz w:val="28"/>
          <w:szCs w:val="28"/>
        </w:rPr>
        <w:t>Іванців Василь Володимирович, завідувач кафедри екології Л</w:t>
      </w:r>
      <w:r w:rsidR="00A61718">
        <w:rPr>
          <w:rFonts w:ascii="Times New Roman" w:eastAsia="Times New Roman" w:hAnsi="Times New Roman" w:cs="Times New Roman"/>
          <w:color w:val="000000"/>
          <w:sz w:val="28"/>
          <w:szCs w:val="28"/>
        </w:rPr>
        <w:t>уцького національного технічного університету;</w:t>
      </w:r>
      <w:r w:rsidRPr="00A544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09F1" w:rsidRPr="00A54440" w:rsidRDefault="00BF09F1" w:rsidP="00CA628F">
      <w:pPr>
        <w:pStyle w:val="289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4440">
        <w:rPr>
          <w:color w:val="000000"/>
          <w:sz w:val="28"/>
          <w:szCs w:val="28"/>
        </w:rPr>
        <w:t>Куліба Леся Володимирівна,</w:t>
      </w:r>
      <w:r w:rsidR="00A61718">
        <w:rPr>
          <w:color w:val="000000"/>
          <w:sz w:val="28"/>
          <w:szCs w:val="28"/>
        </w:rPr>
        <w:t xml:space="preserve"> </w:t>
      </w:r>
      <w:r w:rsidRPr="00A54440">
        <w:rPr>
          <w:color w:val="000000"/>
          <w:sz w:val="28"/>
          <w:szCs w:val="28"/>
        </w:rPr>
        <w:t>директор, Кобиль Наталія Вячеславівна, методист, Цибул</w:t>
      </w:r>
      <w:r w:rsidR="00A61718">
        <w:rPr>
          <w:color w:val="000000"/>
          <w:sz w:val="28"/>
          <w:szCs w:val="28"/>
        </w:rPr>
        <w:t xml:space="preserve">ьська Ірина Федорівна, методист Ківерцівського </w:t>
      </w:r>
      <w:r w:rsidRPr="00A54440">
        <w:rPr>
          <w:color w:val="000000"/>
          <w:sz w:val="28"/>
          <w:szCs w:val="28"/>
        </w:rPr>
        <w:t xml:space="preserve"> центр</w:t>
      </w:r>
      <w:r w:rsidR="00A61718">
        <w:rPr>
          <w:color w:val="000000"/>
          <w:sz w:val="28"/>
          <w:szCs w:val="28"/>
        </w:rPr>
        <w:t>у</w:t>
      </w:r>
      <w:r w:rsidRPr="00A54440">
        <w:rPr>
          <w:color w:val="000000"/>
          <w:sz w:val="28"/>
          <w:szCs w:val="28"/>
        </w:rPr>
        <w:t xml:space="preserve"> позашкільної освіти</w:t>
      </w:r>
      <w:r w:rsidR="00A54440">
        <w:rPr>
          <w:color w:val="000000"/>
          <w:sz w:val="28"/>
          <w:szCs w:val="28"/>
        </w:rPr>
        <w:t>;</w:t>
      </w:r>
    </w:p>
    <w:p w:rsidR="00BF09F1" w:rsidRPr="00A54440" w:rsidRDefault="00BF09F1" w:rsidP="00A54440">
      <w:pPr>
        <w:pStyle w:val="289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54440">
        <w:rPr>
          <w:color w:val="000000"/>
          <w:sz w:val="28"/>
          <w:szCs w:val="28"/>
        </w:rPr>
        <w:t xml:space="preserve">Романюк-Лугова Алла Ярославівна, директор; Калуш Наталія Віталіївна методист, керівник </w:t>
      </w:r>
      <w:r w:rsidR="00A61718">
        <w:rPr>
          <w:color w:val="000000"/>
          <w:sz w:val="28"/>
          <w:szCs w:val="28"/>
        </w:rPr>
        <w:t xml:space="preserve">гуртків; Світач Ольга Василівна </w:t>
      </w:r>
      <w:r w:rsidRPr="00A54440">
        <w:rPr>
          <w:color w:val="000000"/>
          <w:sz w:val="28"/>
          <w:szCs w:val="28"/>
        </w:rPr>
        <w:t>керівник гуртків Центр</w:t>
      </w:r>
      <w:r w:rsidR="00A61718">
        <w:rPr>
          <w:color w:val="000000"/>
          <w:sz w:val="28"/>
          <w:szCs w:val="28"/>
        </w:rPr>
        <w:t>у</w:t>
      </w:r>
      <w:r w:rsidRPr="00A54440">
        <w:rPr>
          <w:color w:val="000000"/>
          <w:sz w:val="28"/>
          <w:szCs w:val="28"/>
        </w:rPr>
        <w:t xml:space="preserve"> розвитку і творчості дітей та юнацтва Колківської </w:t>
      </w:r>
      <w:r w:rsidR="00A61718">
        <w:rPr>
          <w:color w:val="000000"/>
          <w:sz w:val="28"/>
          <w:szCs w:val="28"/>
        </w:rPr>
        <w:t>селищної ради</w:t>
      </w:r>
      <w:r w:rsidRPr="00A54440">
        <w:rPr>
          <w:color w:val="000000"/>
          <w:sz w:val="28"/>
          <w:szCs w:val="28"/>
        </w:rPr>
        <w:t>;</w:t>
      </w:r>
    </w:p>
    <w:p w:rsidR="00BF09F1" w:rsidRPr="00A54440" w:rsidRDefault="00BF09F1" w:rsidP="00A54440">
      <w:pPr>
        <w:pStyle w:val="289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54440">
        <w:rPr>
          <w:color w:val="000000"/>
          <w:sz w:val="28"/>
          <w:szCs w:val="28"/>
        </w:rPr>
        <w:t>Кошіль Юл</w:t>
      </w:r>
      <w:r w:rsidR="00A61718">
        <w:rPr>
          <w:color w:val="000000"/>
          <w:sz w:val="28"/>
          <w:szCs w:val="28"/>
        </w:rPr>
        <w:t>ія Романівна, вчитель географії</w:t>
      </w:r>
      <w:r w:rsidR="00A61718" w:rsidRPr="00A61718">
        <w:rPr>
          <w:color w:val="000000"/>
          <w:sz w:val="28"/>
          <w:szCs w:val="28"/>
        </w:rPr>
        <w:t xml:space="preserve"> </w:t>
      </w:r>
      <w:r w:rsidR="00A61718">
        <w:rPr>
          <w:color w:val="000000"/>
          <w:sz w:val="28"/>
          <w:szCs w:val="28"/>
        </w:rPr>
        <w:t>Хотешівського ліцею</w:t>
      </w:r>
      <w:r w:rsidR="00A61718" w:rsidRPr="00A54440">
        <w:rPr>
          <w:color w:val="000000"/>
          <w:sz w:val="28"/>
          <w:szCs w:val="28"/>
        </w:rPr>
        <w:t xml:space="preserve"> Камінь-Каширської міської ради</w:t>
      </w:r>
      <w:r w:rsidR="00A61718">
        <w:rPr>
          <w:color w:val="000000"/>
          <w:sz w:val="28"/>
          <w:szCs w:val="28"/>
        </w:rPr>
        <w:t xml:space="preserve">, керівник гуртків </w:t>
      </w:r>
      <w:r w:rsidRPr="00A54440">
        <w:rPr>
          <w:color w:val="000000"/>
          <w:sz w:val="28"/>
          <w:szCs w:val="28"/>
        </w:rPr>
        <w:t xml:space="preserve"> Волинського обласного еколого – натуралістичного центру Во</w:t>
      </w:r>
      <w:bookmarkStart w:id="2" w:name="_Hlk217298224"/>
      <w:r w:rsidR="00A61718">
        <w:rPr>
          <w:color w:val="000000"/>
          <w:sz w:val="28"/>
          <w:szCs w:val="28"/>
        </w:rPr>
        <w:t>линської обласної ради;</w:t>
      </w:r>
      <w:r w:rsidRPr="00A54440">
        <w:rPr>
          <w:color w:val="000000"/>
          <w:sz w:val="28"/>
          <w:szCs w:val="28"/>
        </w:rPr>
        <w:t xml:space="preserve"> </w:t>
      </w:r>
      <w:bookmarkEnd w:id="2"/>
    </w:p>
    <w:p w:rsidR="0013731F" w:rsidRPr="00A54440" w:rsidRDefault="0013731F" w:rsidP="003E5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4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Корецька Лідія Петрівна,  вчитель географії Замшанівський ліцей Забродівської сільської ради;</w:t>
      </w:r>
    </w:p>
    <w:p w:rsidR="0013731F" w:rsidRPr="00A54440" w:rsidRDefault="0013731F" w:rsidP="00A54440">
      <w:pPr>
        <w:pStyle w:val="289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54440">
        <w:rPr>
          <w:color w:val="000000"/>
          <w:sz w:val="28"/>
          <w:szCs w:val="28"/>
        </w:rPr>
        <w:t xml:space="preserve">Чижук Лілія Андріївна, Джобулда Оксана Георгіївна, Мякуш Євген Євгенович, вчителі географії, Семенюк Ольга Михайлівна, Лапків Віра Миколаївна, Васильєва Ганна Борисівна, Сорока Тетяна </w:t>
      </w:r>
      <w:r w:rsidR="00A61718">
        <w:rPr>
          <w:color w:val="000000"/>
          <w:sz w:val="28"/>
          <w:szCs w:val="28"/>
        </w:rPr>
        <w:t>Володимирівна, вчителі біології  комунального</w:t>
      </w:r>
      <w:r w:rsidRPr="00A54440">
        <w:rPr>
          <w:color w:val="000000"/>
          <w:sz w:val="28"/>
          <w:szCs w:val="28"/>
        </w:rPr>
        <w:t xml:space="preserve"> заклад</w:t>
      </w:r>
      <w:r w:rsidR="00A61718">
        <w:rPr>
          <w:color w:val="000000"/>
          <w:sz w:val="28"/>
          <w:szCs w:val="28"/>
        </w:rPr>
        <w:t>у</w:t>
      </w:r>
      <w:r w:rsidRPr="00A54440">
        <w:rPr>
          <w:color w:val="000000"/>
          <w:sz w:val="28"/>
          <w:szCs w:val="28"/>
        </w:rPr>
        <w:t xml:space="preserve"> загальної середньої освіти «Луцький ліцей №25 Луцької міської ради»;</w:t>
      </w:r>
    </w:p>
    <w:p w:rsidR="0013731F" w:rsidRPr="00A54440" w:rsidRDefault="0013731F" w:rsidP="00CA62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440">
        <w:rPr>
          <w:rFonts w:ascii="Times New Roman" w:hAnsi="Times New Roman" w:cs="Times New Roman"/>
          <w:sz w:val="28"/>
          <w:szCs w:val="28"/>
        </w:rPr>
        <w:t xml:space="preserve"> Оласюк Ірина Володимирівна, директор, Кондрацька Олена Василівна,</w:t>
      </w:r>
      <w:r w:rsidR="00A61718">
        <w:rPr>
          <w:rFonts w:ascii="Times New Roman" w:hAnsi="Times New Roman" w:cs="Times New Roman"/>
          <w:sz w:val="28"/>
          <w:szCs w:val="28"/>
        </w:rPr>
        <w:t xml:space="preserve"> </w:t>
      </w:r>
      <w:r w:rsidRPr="00A54440">
        <w:rPr>
          <w:rFonts w:ascii="Times New Roman" w:hAnsi="Times New Roman" w:cs="Times New Roman"/>
          <w:sz w:val="28"/>
          <w:szCs w:val="28"/>
        </w:rPr>
        <w:t xml:space="preserve">заступник </w:t>
      </w:r>
      <w:r w:rsidR="00D85BC7" w:rsidRPr="00A54440">
        <w:rPr>
          <w:rFonts w:ascii="Times New Roman" w:hAnsi="Times New Roman" w:cs="Times New Roman"/>
          <w:sz w:val="28"/>
          <w:szCs w:val="28"/>
        </w:rPr>
        <w:t xml:space="preserve">директора, </w:t>
      </w:r>
      <w:r w:rsidRPr="00A54440">
        <w:rPr>
          <w:rFonts w:ascii="Times New Roman" w:hAnsi="Times New Roman" w:cs="Times New Roman"/>
          <w:sz w:val="28"/>
          <w:szCs w:val="28"/>
        </w:rPr>
        <w:t xml:space="preserve"> Шептур Людмила Степанівна, Куррило Юлія Вітал</w:t>
      </w:r>
      <w:r w:rsidR="00A61718">
        <w:rPr>
          <w:rFonts w:ascii="Times New Roman" w:hAnsi="Times New Roman" w:cs="Times New Roman"/>
          <w:sz w:val="28"/>
          <w:szCs w:val="28"/>
        </w:rPr>
        <w:t xml:space="preserve">іївна, керівники гуртків Будинку </w:t>
      </w:r>
      <w:r w:rsidRPr="00A54440">
        <w:rPr>
          <w:rFonts w:ascii="Times New Roman" w:hAnsi="Times New Roman" w:cs="Times New Roman"/>
          <w:sz w:val="28"/>
          <w:szCs w:val="28"/>
        </w:rPr>
        <w:t xml:space="preserve"> дитячої та юнацької творчості Любешівської селищної ради</w:t>
      </w:r>
      <w:r w:rsidR="00D85BC7" w:rsidRPr="00A54440">
        <w:rPr>
          <w:rFonts w:ascii="Times New Roman" w:hAnsi="Times New Roman" w:cs="Times New Roman"/>
          <w:sz w:val="28"/>
          <w:szCs w:val="28"/>
        </w:rPr>
        <w:t>;</w:t>
      </w:r>
    </w:p>
    <w:p w:rsidR="00D85BC7" w:rsidRPr="00A54440" w:rsidRDefault="00D85BC7" w:rsidP="00CA62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Купа </w:t>
      </w:r>
      <w:r w:rsidR="00A61718">
        <w:rPr>
          <w:rFonts w:ascii="Times New Roman" w:eastAsia="Times New Roman" w:hAnsi="Times New Roman" w:cs="Times New Roman"/>
          <w:color w:val="000000"/>
          <w:sz w:val="28"/>
          <w:szCs w:val="28"/>
        </w:rPr>
        <w:t>Катерина Василівна, методист, комунального закладу</w:t>
      </w:r>
      <w:r w:rsidRPr="00A54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«Будинок дитячої творчості Любомльської міської ради»</w:t>
      </w:r>
    </w:p>
    <w:p w:rsidR="008A4319" w:rsidRDefault="009B34DC" w:rsidP="00CA6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Остапчук Валентина Адамівна,</w:t>
      </w:r>
      <w:r w:rsidR="008A43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дирек</w:t>
      </w:r>
      <w:r w:rsidR="008A4319">
        <w:rPr>
          <w:rFonts w:ascii="Times New Roman" w:hAnsi="Times New Roman" w:cs="Times New Roman"/>
          <w:color w:val="000000"/>
          <w:sz w:val="28"/>
          <w:szCs w:val="28"/>
        </w:rPr>
        <w:t>тор, Стрільчук Ірина Вікторівна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заступник директора з навчально-виховної роботи, Сподарик Світлана Олександрівна, завідувач </w:t>
      </w:r>
      <w:r w:rsidR="008A4319">
        <w:rPr>
          <w:rFonts w:ascii="Times New Roman" w:hAnsi="Times New Roman" w:cs="Times New Roman"/>
          <w:color w:val="000000"/>
          <w:sz w:val="28"/>
          <w:szCs w:val="28"/>
        </w:rPr>
        <w:t>методичного відділу</w:t>
      </w:r>
      <w:r>
        <w:rPr>
          <w:rFonts w:ascii="Times New Roman" w:hAnsi="Times New Roman" w:cs="Times New Roman"/>
          <w:color w:val="000000"/>
          <w:sz w:val="28"/>
          <w:szCs w:val="28"/>
        </w:rPr>
        <w:t>, Котик Мирослав</w:t>
      </w:r>
      <w:r w:rsidR="008A4319">
        <w:rPr>
          <w:rFonts w:ascii="Times New Roman" w:hAnsi="Times New Roman" w:cs="Times New Roman"/>
          <w:color w:val="000000"/>
          <w:sz w:val="28"/>
          <w:szCs w:val="28"/>
        </w:rPr>
        <w:t>а Євгеніївна, завідувач відділу</w:t>
      </w:r>
      <w:r>
        <w:rPr>
          <w:rFonts w:ascii="Times New Roman" w:hAnsi="Times New Roman" w:cs="Times New Roman"/>
          <w:color w:val="000000"/>
          <w:sz w:val="28"/>
          <w:szCs w:val="28"/>
        </w:rPr>
        <w:t>, Слатініна Галина Семенівна,</w:t>
      </w:r>
      <w:r w:rsidR="008A4319">
        <w:rPr>
          <w:rFonts w:ascii="Times New Roman" w:hAnsi="Times New Roman" w:cs="Times New Roman"/>
          <w:color w:val="000000"/>
          <w:sz w:val="28"/>
          <w:szCs w:val="28"/>
        </w:rPr>
        <w:t xml:space="preserve"> завідувач організаційно-масового  відділу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Мартинюк Лариса Антонівна, Горбачук Тетяна Вікторівна, Мельник Дарина Миколаївна, Лещук Ірина Петрівна, методисти, </w:t>
      </w:r>
      <w:r w:rsidR="008A4319">
        <w:rPr>
          <w:rFonts w:ascii="Times New Roman" w:hAnsi="Times New Roman" w:cs="Times New Roman"/>
          <w:color w:val="000000"/>
          <w:sz w:val="28"/>
          <w:szCs w:val="28"/>
        </w:rPr>
        <w:t xml:space="preserve"> Терещук Юлія Вікторівна, практичний психолог,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Уєвич Руслана Адамівна, Сірман Світлана Леонідівна, Осадовська Орися Андріївна, </w:t>
      </w:r>
      <w:r w:rsidRPr="009B34DC">
        <w:rPr>
          <w:rFonts w:ascii="Times New Roman" w:eastAsia="Times New Roman" w:hAnsi="Times New Roman" w:cs="Times New Roman"/>
          <w:color w:val="000000"/>
          <w:sz w:val="28"/>
          <w:szCs w:val="28"/>
        </w:rPr>
        <w:t>Костючик Людмила Сергіївна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, керівники гуртків Волинського обласного еколого-натуралістичного центру Волинської обласної ради</w:t>
      </w:r>
      <w:r w:rsidR="008A431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A4319" w:rsidRDefault="008A4319" w:rsidP="00CA6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319">
        <w:rPr>
          <w:rFonts w:ascii="Times New Roman" w:hAnsi="Times New Roman" w:cs="Times New Roman"/>
          <w:color w:val="000000"/>
          <w:sz w:val="28"/>
          <w:szCs w:val="28"/>
        </w:rPr>
        <w:t>Сергійчук Ольга Василівна, вчитель біології Мстишинської гімназії Боратинської сільської ради;</w:t>
      </w:r>
    </w:p>
    <w:p w:rsidR="001528DA" w:rsidRDefault="008A4319" w:rsidP="00CA62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8DA">
        <w:rPr>
          <w:rFonts w:ascii="Times New Roman" w:hAnsi="Times New Roman" w:cs="Times New Roman"/>
          <w:sz w:val="28"/>
          <w:szCs w:val="28"/>
        </w:rPr>
        <w:t>Височанська Людмила Орестівна, заступник</w:t>
      </w:r>
      <w:r w:rsidR="001528DA">
        <w:rPr>
          <w:rFonts w:ascii="Times New Roman" w:hAnsi="Times New Roman" w:cs="Times New Roman"/>
          <w:sz w:val="28"/>
          <w:szCs w:val="28"/>
        </w:rPr>
        <w:t xml:space="preserve"> </w:t>
      </w:r>
      <w:r w:rsidRPr="001528DA">
        <w:rPr>
          <w:rFonts w:ascii="Times New Roman" w:hAnsi="Times New Roman" w:cs="Times New Roman"/>
          <w:sz w:val="28"/>
          <w:szCs w:val="28"/>
        </w:rPr>
        <w:t>директора,</w:t>
      </w:r>
      <w:r w:rsidR="001528DA" w:rsidRPr="001528DA">
        <w:rPr>
          <w:rFonts w:ascii="Times New Roman" w:hAnsi="Times New Roman" w:cs="Times New Roman"/>
          <w:sz w:val="28"/>
          <w:szCs w:val="28"/>
        </w:rPr>
        <w:t xml:space="preserve"> Огороднік Ірина Анатоліївна, Климко Руслана Володимирівні, Лобойко Наталія Михайлівна, Клех Оксана Яківна</w:t>
      </w:r>
      <w:r w:rsidR="001528DA">
        <w:rPr>
          <w:rFonts w:ascii="Times New Roman" w:hAnsi="Times New Roman" w:cs="Times New Roman"/>
          <w:sz w:val="28"/>
          <w:szCs w:val="28"/>
        </w:rPr>
        <w:t>, керівники гуртків еколого-натуралістичного відділу</w:t>
      </w:r>
      <w:r w:rsidR="001528DA" w:rsidRPr="001528DA">
        <w:rPr>
          <w:rFonts w:ascii="Times New Roman" w:hAnsi="Times New Roman" w:cs="Times New Roman"/>
          <w:sz w:val="28"/>
          <w:szCs w:val="28"/>
        </w:rPr>
        <w:t xml:space="preserve"> </w:t>
      </w:r>
      <w:r w:rsidR="001528DA">
        <w:rPr>
          <w:rFonts w:ascii="Times New Roman" w:hAnsi="Times New Roman" w:cs="Times New Roman"/>
          <w:sz w:val="28"/>
          <w:szCs w:val="28"/>
        </w:rPr>
        <w:t>Нововолинського</w:t>
      </w:r>
      <w:r w:rsidR="001528DA" w:rsidRPr="001528DA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1528DA">
        <w:rPr>
          <w:rFonts w:ascii="Times New Roman" w:hAnsi="Times New Roman" w:cs="Times New Roman"/>
          <w:sz w:val="28"/>
          <w:szCs w:val="28"/>
        </w:rPr>
        <w:t>у</w:t>
      </w:r>
      <w:r w:rsidR="001528DA" w:rsidRPr="001528DA">
        <w:rPr>
          <w:rFonts w:ascii="Times New Roman" w:hAnsi="Times New Roman" w:cs="Times New Roman"/>
          <w:sz w:val="28"/>
          <w:szCs w:val="28"/>
        </w:rPr>
        <w:t xml:space="preserve"> дитячої та юнацької творчості</w:t>
      </w:r>
      <w:r w:rsidR="001528DA">
        <w:rPr>
          <w:rFonts w:ascii="Times New Roman" w:hAnsi="Times New Roman" w:cs="Times New Roman"/>
          <w:sz w:val="28"/>
          <w:szCs w:val="28"/>
        </w:rPr>
        <w:t>;</w:t>
      </w:r>
    </w:p>
    <w:p w:rsidR="001528DA" w:rsidRDefault="001528DA" w:rsidP="00CA628F">
      <w:pPr>
        <w:pStyle w:val="289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Колядюк Олена Віталіївна,  керівник гуртка, вчитель біології Нововолинського ліцею №9 Нововолинської міської ради;</w:t>
      </w:r>
    </w:p>
    <w:p w:rsidR="001528DA" w:rsidRDefault="001528DA" w:rsidP="00CA628F">
      <w:pPr>
        <w:pStyle w:val="289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1528DA">
        <w:rPr>
          <w:color w:val="000000"/>
          <w:sz w:val="28"/>
          <w:szCs w:val="28"/>
        </w:rPr>
        <w:t>усинська Світлана Василівна</w:t>
      </w:r>
      <w:r>
        <w:rPr>
          <w:color w:val="000000"/>
          <w:sz w:val="28"/>
          <w:szCs w:val="28"/>
        </w:rPr>
        <w:t>, вчитель образотворчого мистецтва, керівник гуртків</w:t>
      </w:r>
      <w:r w:rsidR="00D45D40">
        <w:rPr>
          <w:color w:val="000000"/>
          <w:sz w:val="28"/>
          <w:szCs w:val="28"/>
        </w:rPr>
        <w:t xml:space="preserve"> гімназії</w:t>
      </w:r>
      <w:r>
        <w:rPr>
          <w:color w:val="000000"/>
          <w:sz w:val="28"/>
          <w:szCs w:val="28"/>
        </w:rPr>
        <w:t xml:space="preserve"> </w:t>
      </w:r>
      <w:r w:rsidR="00D45D40">
        <w:rPr>
          <w:color w:val="000000"/>
          <w:sz w:val="28"/>
          <w:szCs w:val="28"/>
        </w:rPr>
        <w:t>села Трубки – філії</w:t>
      </w:r>
      <w:r w:rsidRPr="00C763D2">
        <w:rPr>
          <w:color w:val="000000"/>
          <w:sz w:val="28"/>
          <w:szCs w:val="28"/>
        </w:rPr>
        <w:t xml:space="preserve"> Павлівського ліцею </w:t>
      </w:r>
      <w:r w:rsidRPr="00D45D40">
        <w:rPr>
          <w:color w:val="000000"/>
          <w:sz w:val="28"/>
          <w:szCs w:val="28"/>
        </w:rPr>
        <w:t>Павлівської сільської ради Волинської області</w:t>
      </w:r>
      <w:r w:rsidR="00D45D40">
        <w:rPr>
          <w:color w:val="000000"/>
          <w:sz w:val="28"/>
          <w:szCs w:val="28"/>
        </w:rPr>
        <w:t>;</w:t>
      </w:r>
    </w:p>
    <w:p w:rsidR="00D45D40" w:rsidRDefault="00D45D40" w:rsidP="003E5EBF">
      <w:pPr>
        <w:pStyle w:val="2891"/>
        <w:spacing w:before="0" w:beforeAutospacing="0" w:after="0" w:afterAutospacing="0"/>
        <w:ind w:firstLine="567"/>
        <w:jc w:val="both"/>
        <w:rPr>
          <w:bCs/>
          <w:iCs/>
          <w:color w:val="000000"/>
          <w:sz w:val="28"/>
          <w:szCs w:val="28"/>
        </w:rPr>
      </w:pPr>
      <w:r w:rsidRPr="00D45D40">
        <w:rPr>
          <w:bCs/>
          <w:iCs/>
          <w:color w:val="000000"/>
          <w:sz w:val="28"/>
          <w:szCs w:val="28"/>
        </w:rPr>
        <w:t>Переходько Катерина Олександрівна, керівник гуртків</w:t>
      </w:r>
      <w:r w:rsidR="003E5EBF" w:rsidRPr="003E5EBF">
        <w:rPr>
          <w:color w:val="000000"/>
          <w:sz w:val="28"/>
          <w:szCs w:val="28"/>
        </w:rPr>
        <w:t xml:space="preserve"> </w:t>
      </w:r>
      <w:r w:rsidR="003E5EBF">
        <w:rPr>
          <w:color w:val="000000"/>
          <w:sz w:val="28"/>
          <w:szCs w:val="28"/>
        </w:rPr>
        <w:t>Волинського обласного еколого-натуралістичного центру Волинської обласної ради</w:t>
      </w:r>
      <w:r w:rsidRPr="00D45D40">
        <w:rPr>
          <w:bCs/>
          <w:iCs/>
          <w:color w:val="000000"/>
          <w:sz w:val="28"/>
          <w:szCs w:val="28"/>
        </w:rPr>
        <w:t>, асистент вчителя</w:t>
      </w:r>
      <w:r w:rsidR="003E5EBF">
        <w:rPr>
          <w:bCs/>
          <w:iCs/>
          <w:color w:val="000000"/>
          <w:sz w:val="28"/>
          <w:szCs w:val="28"/>
        </w:rPr>
        <w:t xml:space="preserve"> </w:t>
      </w:r>
      <w:r w:rsidRPr="00D45D40">
        <w:rPr>
          <w:bCs/>
          <w:iCs/>
          <w:color w:val="000000"/>
          <w:sz w:val="28"/>
          <w:szCs w:val="28"/>
        </w:rPr>
        <w:t>Ківерцівського  ліцею №4</w:t>
      </w:r>
      <w:r>
        <w:rPr>
          <w:bCs/>
          <w:iCs/>
          <w:color w:val="000000"/>
          <w:sz w:val="28"/>
          <w:szCs w:val="28"/>
        </w:rPr>
        <w:t>;</w:t>
      </w:r>
    </w:p>
    <w:p w:rsidR="000537D3" w:rsidRPr="006A6E97" w:rsidRDefault="00D45D40" w:rsidP="00CA628F">
      <w:pPr>
        <w:pStyle w:val="289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6E97">
        <w:rPr>
          <w:color w:val="000000"/>
          <w:sz w:val="28"/>
          <w:szCs w:val="28"/>
        </w:rPr>
        <w:t>Єрко Андрій Віталійович, заступник директора з навчально</w:t>
      </w:r>
      <w:r w:rsidR="006A6E97">
        <w:rPr>
          <w:color w:val="000000"/>
          <w:sz w:val="28"/>
          <w:szCs w:val="28"/>
        </w:rPr>
        <w:t>-</w:t>
      </w:r>
      <w:r w:rsidRPr="006A6E97">
        <w:rPr>
          <w:color w:val="000000"/>
          <w:sz w:val="28"/>
          <w:szCs w:val="28"/>
        </w:rPr>
        <w:t>виховної роботи, Пирог Орина Анріївна, методист, Мельник Ірина Михайлівна, методист, Борсук Наталія Петрівна, керівник гуртків</w:t>
      </w:r>
      <w:r w:rsidR="006A6E97" w:rsidRPr="006A6E97">
        <w:rPr>
          <w:color w:val="000000"/>
          <w:sz w:val="28"/>
          <w:szCs w:val="28"/>
        </w:rPr>
        <w:t xml:space="preserve"> </w:t>
      </w:r>
      <w:r w:rsidR="006A6E97">
        <w:rPr>
          <w:color w:val="000000"/>
          <w:sz w:val="28"/>
          <w:szCs w:val="28"/>
        </w:rPr>
        <w:t>комунального закладу</w:t>
      </w:r>
      <w:r w:rsidRPr="006A6E97">
        <w:rPr>
          <w:color w:val="000000"/>
          <w:sz w:val="28"/>
          <w:szCs w:val="28"/>
        </w:rPr>
        <w:t xml:space="preserve"> «Палац учнівської молоді Луцької міської ради»</w:t>
      </w:r>
      <w:r w:rsidR="006A6E97">
        <w:rPr>
          <w:color w:val="000000"/>
          <w:sz w:val="28"/>
          <w:szCs w:val="28"/>
        </w:rPr>
        <w:t>;</w:t>
      </w:r>
    </w:p>
    <w:p w:rsidR="000537D3" w:rsidRDefault="000537D3" w:rsidP="00CA628F">
      <w:pPr>
        <w:pStyle w:val="289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537D3">
        <w:rPr>
          <w:color w:val="000000"/>
          <w:sz w:val="28"/>
          <w:szCs w:val="28"/>
        </w:rPr>
        <w:t>Антонюк Наталія Василівна</w:t>
      </w:r>
      <w:r>
        <w:rPr>
          <w:color w:val="000000"/>
          <w:sz w:val="28"/>
          <w:szCs w:val="28"/>
        </w:rPr>
        <w:t>, директор,</w:t>
      </w:r>
      <w:r w:rsidRPr="000537D3">
        <w:rPr>
          <w:color w:val="000000"/>
          <w:sz w:val="28"/>
          <w:szCs w:val="28"/>
        </w:rPr>
        <w:t xml:space="preserve"> Мерчук Світлана Миколаївна</w:t>
      </w:r>
      <w:r>
        <w:rPr>
          <w:color w:val="000000"/>
          <w:sz w:val="28"/>
          <w:szCs w:val="28"/>
        </w:rPr>
        <w:t>, методист,</w:t>
      </w:r>
      <w:r w:rsidRPr="000537D3">
        <w:rPr>
          <w:color w:val="000000"/>
          <w:sz w:val="28"/>
          <w:szCs w:val="28"/>
        </w:rPr>
        <w:t xml:space="preserve"> Дударчук Лариса Анатоліївна</w:t>
      </w:r>
      <w:r>
        <w:rPr>
          <w:color w:val="000000"/>
          <w:sz w:val="28"/>
          <w:szCs w:val="28"/>
        </w:rPr>
        <w:t>,</w:t>
      </w:r>
      <w:r w:rsidRPr="000537D3">
        <w:rPr>
          <w:color w:val="000000"/>
          <w:sz w:val="28"/>
          <w:szCs w:val="28"/>
        </w:rPr>
        <w:t xml:space="preserve"> Матвійчук Аліна Петрівна</w:t>
      </w:r>
      <w:r>
        <w:rPr>
          <w:color w:val="000000"/>
          <w:sz w:val="28"/>
          <w:szCs w:val="28"/>
        </w:rPr>
        <w:t xml:space="preserve">, </w:t>
      </w:r>
      <w:r w:rsidRPr="000537D3">
        <w:rPr>
          <w:color w:val="000000"/>
          <w:sz w:val="28"/>
          <w:szCs w:val="28"/>
        </w:rPr>
        <w:t>Дячук Валентина Адамівна</w:t>
      </w:r>
      <w:r>
        <w:rPr>
          <w:color w:val="000000"/>
          <w:sz w:val="28"/>
          <w:szCs w:val="28"/>
        </w:rPr>
        <w:t xml:space="preserve">, керівники гуртків Ратнівського </w:t>
      </w:r>
      <w:r w:rsidRPr="000537D3">
        <w:rPr>
          <w:color w:val="000000"/>
          <w:sz w:val="28"/>
          <w:szCs w:val="28"/>
        </w:rPr>
        <w:t xml:space="preserve"> центр</w:t>
      </w:r>
      <w:r>
        <w:rPr>
          <w:color w:val="000000"/>
          <w:sz w:val="28"/>
          <w:szCs w:val="28"/>
        </w:rPr>
        <w:t>у</w:t>
      </w:r>
      <w:r w:rsidRPr="000537D3">
        <w:rPr>
          <w:color w:val="000000"/>
          <w:sz w:val="28"/>
          <w:szCs w:val="28"/>
        </w:rPr>
        <w:t xml:space="preserve"> дитячої та юнацької творчості</w:t>
      </w:r>
      <w:r>
        <w:rPr>
          <w:color w:val="000000"/>
          <w:sz w:val="28"/>
          <w:szCs w:val="28"/>
        </w:rPr>
        <w:t>;</w:t>
      </w:r>
    </w:p>
    <w:p w:rsidR="00AE6117" w:rsidRDefault="000537D3" w:rsidP="00CA628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11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3E5EBF">
        <w:rPr>
          <w:rFonts w:ascii="Times New Roman" w:hAnsi="Times New Roman" w:cs="Times New Roman"/>
          <w:color w:val="000000"/>
          <w:sz w:val="28"/>
          <w:szCs w:val="28"/>
        </w:rPr>
        <w:t>Юхимчук Ірина Володимирівна</w:t>
      </w:r>
      <w:r w:rsidR="00AE6117" w:rsidRPr="00AE611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E5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6117" w:rsidRPr="00AE6117">
        <w:rPr>
          <w:rFonts w:ascii="Times New Roman" w:hAnsi="Times New Roman" w:cs="Times New Roman"/>
          <w:color w:val="000000"/>
          <w:sz w:val="28"/>
          <w:szCs w:val="28"/>
        </w:rPr>
        <w:t>заступник директора з виховної роботи   Ратнівськиого ліцею №2 ім. М.Заліпи Ратнівської селищної ради</w:t>
      </w:r>
      <w:r w:rsidR="00AE611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E6117" w:rsidRDefault="00AE6117" w:rsidP="00CA6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117">
        <w:rPr>
          <w:rFonts w:ascii="Times New Roman" w:hAnsi="Times New Roman" w:cs="Times New Roman"/>
          <w:color w:val="000000"/>
          <w:sz w:val="28"/>
          <w:szCs w:val="28"/>
        </w:rPr>
        <w:t>Рибачок Оксана Валеріїв,  вчитель Уховецького  ліцею Колодяжненської сільської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E6117" w:rsidRPr="003E5EBF" w:rsidRDefault="00AE6117" w:rsidP="00CA6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EBF">
        <w:rPr>
          <w:rFonts w:ascii="Times New Roman" w:hAnsi="Times New Roman" w:cs="Times New Roman"/>
          <w:color w:val="000000" w:themeColor="text1"/>
          <w:sz w:val="28"/>
          <w:szCs w:val="28"/>
        </w:rPr>
        <w:t>Буднік Світлана Василівна, керівник гуртків Волинського обласного еколого-натуралістичного центру Волинської  обласної ради,</w:t>
      </w:r>
      <w:r w:rsidR="003E5EBF" w:rsidRPr="003E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кандидат педагогічних наук, </w:t>
      </w:r>
      <w:r w:rsidRPr="003E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доцент кафедри В</w:t>
      </w:r>
      <w:r w:rsidR="003E5EBF" w:rsidRPr="003E5EBF">
        <w:rPr>
          <w:rFonts w:ascii="Times New Roman" w:hAnsi="Times New Roman" w:cs="Times New Roman"/>
          <w:color w:val="000000" w:themeColor="text1"/>
          <w:sz w:val="28"/>
          <w:szCs w:val="28"/>
        </w:rPr>
        <w:t>олинського національного університету імені Лесі Українки;</w:t>
      </w:r>
      <w:r w:rsidRPr="003E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E6117" w:rsidRDefault="00AE6117" w:rsidP="00CA628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294">
        <w:rPr>
          <w:rFonts w:ascii="Times New Roman" w:eastAsia="Times New Roman" w:hAnsi="Times New Roman" w:cs="Times New Roman"/>
          <w:color w:val="000000"/>
          <w:sz w:val="28"/>
          <w:szCs w:val="28"/>
        </w:rPr>
        <w:t>Ситник Олександр Миколайович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20294">
        <w:rPr>
          <w:rFonts w:ascii="Times New Roman" w:eastAsia="Times New Roman" w:hAnsi="Times New Roman" w:cs="Times New Roman"/>
          <w:color w:val="000000"/>
          <w:sz w:val="28"/>
          <w:szCs w:val="28"/>
        </w:rPr>
        <w:t>вчитель хімії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Володимирської  гімназії</w:t>
      </w:r>
      <w:r w:rsidRPr="00D202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 Володимирської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2176F" w:rsidRPr="00AE6117" w:rsidRDefault="00AE6117" w:rsidP="00CA628F">
      <w:pPr>
        <w:pStyle w:val="289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E6117">
        <w:rPr>
          <w:color w:val="000000"/>
          <w:sz w:val="28"/>
          <w:szCs w:val="28"/>
        </w:rPr>
        <w:t>Оліферчук Ірина Петрівна</w:t>
      </w:r>
      <w:r>
        <w:rPr>
          <w:color w:val="000000"/>
          <w:sz w:val="28"/>
          <w:szCs w:val="28"/>
        </w:rPr>
        <w:t>, директор,</w:t>
      </w:r>
      <w:r w:rsidRPr="00AE6117">
        <w:rPr>
          <w:color w:val="000000"/>
          <w:sz w:val="28"/>
          <w:szCs w:val="28"/>
        </w:rPr>
        <w:t xml:space="preserve"> Оліферук Валентина Степанівна</w:t>
      </w:r>
      <w:r>
        <w:rPr>
          <w:color w:val="000000"/>
          <w:sz w:val="28"/>
          <w:szCs w:val="28"/>
        </w:rPr>
        <w:t xml:space="preserve">, методист Старовижівського </w:t>
      </w:r>
      <w:r w:rsidRPr="00AE6117">
        <w:rPr>
          <w:color w:val="000000"/>
          <w:sz w:val="28"/>
          <w:szCs w:val="28"/>
        </w:rPr>
        <w:t xml:space="preserve"> центр</w:t>
      </w:r>
      <w:r>
        <w:rPr>
          <w:color w:val="000000"/>
          <w:sz w:val="28"/>
          <w:szCs w:val="28"/>
        </w:rPr>
        <w:t xml:space="preserve">у </w:t>
      </w:r>
      <w:r w:rsidRPr="00AE6117">
        <w:rPr>
          <w:color w:val="000000"/>
          <w:sz w:val="28"/>
          <w:szCs w:val="28"/>
        </w:rPr>
        <w:t xml:space="preserve"> дитячої та юнацької творчості</w:t>
      </w:r>
      <w:r>
        <w:rPr>
          <w:color w:val="000000"/>
          <w:sz w:val="28"/>
          <w:szCs w:val="28"/>
        </w:rPr>
        <w:t>;</w:t>
      </w:r>
    </w:p>
    <w:p w:rsidR="0022176F" w:rsidRPr="0022176F" w:rsidRDefault="0022176F" w:rsidP="00CA62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176F">
        <w:rPr>
          <w:rFonts w:ascii="Times New Roman" w:eastAsia="Times New Roman" w:hAnsi="Times New Roman" w:cs="Times New Roman"/>
          <w:color w:val="000000"/>
          <w:sz w:val="28"/>
          <w:szCs w:val="28"/>
        </w:rPr>
        <w:t>Рудець Руслана Григорівна, директор, Андрійчук Світлана Віталіївна, методист, Заіченко Олена Юріївна, керівник гуртків      Будинку  дитячої творчості Турійської селищної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2176F" w:rsidRDefault="0022176F" w:rsidP="00CA628F">
      <w:pPr>
        <w:pStyle w:val="2891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2176F">
        <w:rPr>
          <w:color w:val="000000"/>
          <w:sz w:val="28"/>
          <w:szCs w:val="28"/>
        </w:rPr>
        <w:t xml:space="preserve">Федорова Світлана Анатоліївна, вчитель географії та біології </w:t>
      </w:r>
      <w:r>
        <w:rPr>
          <w:color w:val="000000"/>
          <w:sz w:val="28"/>
          <w:szCs w:val="28"/>
        </w:rPr>
        <w:t xml:space="preserve">Цуманського ліцею </w:t>
      </w:r>
      <w:r w:rsidRPr="0022176F">
        <w:rPr>
          <w:color w:val="000000"/>
          <w:sz w:val="28"/>
          <w:szCs w:val="28"/>
        </w:rPr>
        <w:t>Цуманської селищної ради</w:t>
      </w:r>
      <w:r>
        <w:rPr>
          <w:color w:val="000000"/>
          <w:sz w:val="28"/>
          <w:szCs w:val="28"/>
        </w:rPr>
        <w:t>;</w:t>
      </w:r>
    </w:p>
    <w:p w:rsidR="0022176F" w:rsidRPr="00CA628F" w:rsidRDefault="0022176F" w:rsidP="00CA628F">
      <w:pPr>
        <w:pStyle w:val="289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8F">
        <w:rPr>
          <w:color w:val="000000"/>
          <w:sz w:val="28"/>
          <w:szCs w:val="28"/>
        </w:rPr>
        <w:t>Заяць Надія Валентинівна, методист Шацького Будинку дитячої та юнацької творчості</w:t>
      </w:r>
    </w:p>
    <w:p w:rsidR="0022176F" w:rsidRDefault="0022176F" w:rsidP="00CA628F">
      <w:pPr>
        <w:pStyle w:val="289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22176F" w:rsidRPr="0022176F" w:rsidRDefault="0022176F" w:rsidP="00CA628F">
      <w:pPr>
        <w:pStyle w:val="289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22176F" w:rsidRPr="0022176F" w:rsidRDefault="0022176F" w:rsidP="00CA628F">
      <w:pPr>
        <w:pStyle w:val="289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22176F" w:rsidRPr="0022176F" w:rsidRDefault="0022176F" w:rsidP="00CA62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176F" w:rsidRPr="0022176F" w:rsidRDefault="0022176F" w:rsidP="00CA62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176F" w:rsidRPr="0022176F" w:rsidRDefault="0022176F" w:rsidP="00CA62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176F" w:rsidRPr="0022176F" w:rsidRDefault="0022176F" w:rsidP="00CA62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176F" w:rsidRPr="0022176F" w:rsidRDefault="0022176F" w:rsidP="00CA62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117" w:rsidRPr="0022176F" w:rsidRDefault="00AE6117" w:rsidP="00CA628F">
      <w:pPr>
        <w:pStyle w:val="289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AE6117" w:rsidRPr="0022176F" w:rsidRDefault="00AE6117" w:rsidP="00CA628F">
      <w:pPr>
        <w:pStyle w:val="289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AE6117" w:rsidRPr="0022176F" w:rsidRDefault="00AE6117" w:rsidP="00CA628F">
      <w:pPr>
        <w:pStyle w:val="289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AE6117" w:rsidRPr="0022176F" w:rsidRDefault="00AE6117" w:rsidP="00CA628F">
      <w:pPr>
        <w:pStyle w:val="289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AE6117" w:rsidRPr="0022176F" w:rsidRDefault="00AE6117" w:rsidP="00CA628F">
      <w:pPr>
        <w:pStyle w:val="289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AE6117" w:rsidRPr="0022176F" w:rsidRDefault="00AE6117" w:rsidP="00CA6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117" w:rsidRPr="0022176F" w:rsidRDefault="00AE6117" w:rsidP="00CA62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117" w:rsidRPr="0022176F" w:rsidRDefault="00AE6117" w:rsidP="00CA62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76F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0537D3" w:rsidRPr="0022176F" w:rsidRDefault="00AE6117" w:rsidP="00CA628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76F">
        <w:rPr>
          <w:color w:val="000000"/>
          <w:sz w:val="28"/>
          <w:szCs w:val="28"/>
        </w:rPr>
        <w:t xml:space="preserve">                                      </w:t>
      </w:r>
    </w:p>
    <w:p w:rsidR="000537D3" w:rsidRPr="0022176F" w:rsidRDefault="000537D3" w:rsidP="000537D3">
      <w:pPr>
        <w:pStyle w:val="289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0537D3" w:rsidRPr="0022176F" w:rsidRDefault="000537D3" w:rsidP="000537D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537D3" w:rsidRPr="0022176F" w:rsidRDefault="000537D3" w:rsidP="000537D3">
      <w:pPr>
        <w:pStyle w:val="2891"/>
        <w:spacing w:before="0" w:beforeAutospacing="0" w:after="0" w:afterAutospacing="0"/>
        <w:ind w:left="540"/>
        <w:jc w:val="both"/>
        <w:rPr>
          <w:color w:val="000000"/>
          <w:sz w:val="28"/>
          <w:szCs w:val="28"/>
        </w:rPr>
      </w:pPr>
    </w:p>
    <w:p w:rsidR="000537D3" w:rsidRPr="0022176F" w:rsidRDefault="000537D3" w:rsidP="000537D3">
      <w:pPr>
        <w:pStyle w:val="289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0537D3" w:rsidRPr="0022176F" w:rsidRDefault="000537D3" w:rsidP="000537D3">
      <w:pPr>
        <w:pStyle w:val="289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537D3" w:rsidRDefault="000537D3" w:rsidP="000537D3">
      <w:pPr>
        <w:pStyle w:val="289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0537D3" w:rsidRDefault="000537D3" w:rsidP="000537D3">
      <w:pPr>
        <w:pStyle w:val="2891"/>
        <w:spacing w:before="0" w:beforeAutospacing="0" w:after="0" w:afterAutospacing="0"/>
        <w:ind w:left="540"/>
        <w:jc w:val="both"/>
        <w:rPr>
          <w:color w:val="000000"/>
          <w:sz w:val="28"/>
          <w:szCs w:val="28"/>
        </w:rPr>
      </w:pPr>
    </w:p>
    <w:p w:rsidR="000537D3" w:rsidRDefault="000537D3" w:rsidP="000537D3">
      <w:pPr>
        <w:pStyle w:val="289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D45D40" w:rsidRDefault="00D45D40" w:rsidP="00D45D40">
      <w:pPr>
        <w:pStyle w:val="289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D45D40" w:rsidRDefault="00D45D40" w:rsidP="00D45D40">
      <w:pPr>
        <w:pStyle w:val="2891"/>
        <w:tabs>
          <w:tab w:val="left" w:pos="306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D45D40" w:rsidRDefault="00D45D40" w:rsidP="00D45D40">
      <w:pPr>
        <w:pStyle w:val="289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45D40" w:rsidRDefault="00D45D40" w:rsidP="00D45D40">
      <w:pPr>
        <w:pStyle w:val="289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D45D40" w:rsidRPr="00760EA7" w:rsidRDefault="00D45D40" w:rsidP="00D45D40">
      <w:pPr>
        <w:pStyle w:val="2891"/>
        <w:spacing w:before="0" w:beforeAutospacing="0" w:after="0" w:afterAutospacing="0"/>
        <w:ind w:firstLine="540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D45D40" w:rsidRPr="00760EA7" w:rsidRDefault="00D45D40" w:rsidP="00D45D40">
      <w:pPr>
        <w:pStyle w:val="289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u w:val="single"/>
        </w:rPr>
      </w:pPr>
    </w:p>
    <w:p w:rsidR="00D45D40" w:rsidRPr="00D45D40" w:rsidRDefault="00D45D40" w:rsidP="00D45D40">
      <w:pPr>
        <w:pStyle w:val="289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528DA" w:rsidRPr="00D45D40" w:rsidRDefault="001528DA" w:rsidP="001528DA">
      <w:pPr>
        <w:pStyle w:val="289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1528DA" w:rsidRDefault="001528DA" w:rsidP="001528DA">
      <w:pPr>
        <w:pStyle w:val="289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528DA" w:rsidRDefault="001528DA" w:rsidP="001528DA">
      <w:pPr>
        <w:pStyle w:val="289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1528DA" w:rsidRPr="001528DA" w:rsidRDefault="001528DA" w:rsidP="001528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28DA" w:rsidRPr="001528DA" w:rsidRDefault="001528DA" w:rsidP="001528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8DA" w:rsidRPr="001528DA" w:rsidRDefault="001528DA" w:rsidP="001528DA">
      <w:pPr>
        <w:spacing w:after="0"/>
        <w:ind w:firstLine="709"/>
      </w:pPr>
    </w:p>
    <w:p w:rsidR="001528DA" w:rsidRPr="001528DA" w:rsidRDefault="001528DA" w:rsidP="001528DA">
      <w:pPr>
        <w:spacing w:after="0"/>
        <w:ind w:firstLine="709"/>
      </w:pPr>
    </w:p>
    <w:p w:rsidR="008A4319" w:rsidRPr="001528DA" w:rsidRDefault="008A4319" w:rsidP="008A43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4319" w:rsidRPr="008A4319" w:rsidRDefault="008A4319" w:rsidP="008A4319">
      <w:pPr>
        <w:pStyle w:val="289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8A4319" w:rsidRPr="008A4319" w:rsidRDefault="008A4319" w:rsidP="008A43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7C0C">
        <w:rPr>
          <w:color w:val="000000"/>
          <w:sz w:val="28"/>
          <w:szCs w:val="28"/>
          <w:u w:val="single"/>
        </w:rPr>
        <w:t xml:space="preserve"> </w:t>
      </w:r>
    </w:p>
    <w:p w:rsidR="008A4319" w:rsidRDefault="008A4319" w:rsidP="008A4319">
      <w:pPr>
        <w:pStyle w:val="289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8A4319" w:rsidRDefault="008A4319" w:rsidP="009B34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5BC7" w:rsidRPr="009B34DC" w:rsidRDefault="00D85BC7" w:rsidP="009B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4D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85BC7" w:rsidRPr="00A54440" w:rsidRDefault="00D85BC7" w:rsidP="00A54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31F" w:rsidRPr="008A4319" w:rsidRDefault="0013731F" w:rsidP="00A54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31F" w:rsidRPr="00A54440" w:rsidRDefault="0013731F" w:rsidP="00A54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31F" w:rsidRPr="00A54440" w:rsidRDefault="0013731F" w:rsidP="00A54440">
      <w:pPr>
        <w:pStyle w:val="289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13731F" w:rsidRPr="00A54440" w:rsidRDefault="0013731F" w:rsidP="00A54440">
      <w:pPr>
        <w:pStyle w:val="289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13731F" w:rsidRPr="00A54440" w:rsidRDefault="0013731F" w:rsidP="00A54440">
      <w:pPr>
        <w:pStyle w:val="289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3731F" w:rsidRPr="00A54440" w:rsidRDefault="0013731F" w:rsidP="00A54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09F1" w:rsidRPr="00A54440" w:rsidRDefault="00BF09F1" w:rsidP="00A54440">
      <w:pPr>
        <w:pStyle w:val="289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BF09F1" w:rsidRPr="00A54440" w:rsidRDefault="00BF09F1" w:rsidP="00A54440">
      <w:pPr>
        <w:pStyle w:val="289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6405A7" w:rsidRPr="00A54440" w:rsidRDefault="006405A7" w:rsidP="00A54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5A7" w:rsidRPr="00A54440" w:rsidRDefault="006405A7" w:rsidP="00A54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405A7" w:rsidRPr="00A54440" w:rsidRDefault="006405A7" w:rsidP="00A544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05A7" w:rsidRPr="00A54440" w:rsidRDefault="006405A7" w:rsidP="00A54440">
      <w:pPr>
        <w:pStyle w:val="289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6405A7" w:rsidRPr="00A54440" w:rsidRDefault="006405A7" w:rsidP="00A54440">
      <w:pPr>
        <w:pStyle w:val="289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6572AB" w:rsidRPr="00A54440" w:rsidRDefault="006572AB" w:rsidP="00A54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2AB" w:rsidRPr="00A54440" w:rsidRDefault="006572AB" w:rsidP="00A54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2AB" w:rsidRPr="00A54440" w:rsidRDefault="006572AB" w:rsidP="00A54440">
      <w:pPr>
        <w:pStyle w:val="289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956A2" w:rsidRPr="006572AB" w:rsidRDefault="00D956A2" w:rsidP="00D956A2">
      <w:pPr>
        <w:pStyle w:val="2891"/>
        <w:spacing w:before="0" w:beforeAutospacing="0" w:after="0" w:afterAutospacing="0"/>
        <w:ind w:firstLine="540"/>
        <w:rPr>
          <w:color w:val="000000"/>
          <w:sz w:val="28"/>
          <w:szCs w:val="28"/>
        </w:rPr>
      </w:pPr>
    </w:p>
    <w:p w:rsidR="00D956A2" w:rsidRPr="006572AB" w:rsidRDefault="00D956A2" w:rsidP="00D956A2">
      <w:pPr>
        <w:pStyle w:val="289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72AB">
        <w:rPr>
          <w:color w:val="000000"/>
          <w:sz w:val="28"/>
          <w:szCs w:val="28"/>
        </w:rPr>
        <w:t xml:space="preserve"> </w:t>
      </w:r>
    </w:p>
    <w:p w:rsidR="00D956A2" w:rsidRPr="00D956A2" w:rsidRDefault="00D956A2" w:rsidP="00D956A2">
      <w:pPr>
        <w:pStyle w:val="2891"/>
        <w:spacing w:before="0" w:beforeAutospacing="0" w:after="0" w:afterAutospacing="0"/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</w:t>
      </w:r>
    </w:p>
    <w:p w:rsidR="00610F39" w:rsidRPr="00610F39" w:rsidRDefault="00610F39" w:rsidP="0038721C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</w:rPr>
      </w:pPr>
    </w:p>
    <w:p w:rsidR="0038721C" w:rsidRPr="00610F39" w:rsidRDefault="0038721C" w:rsidP="0038721C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38721C" w:rsidRPr="0038721C" w:rsidRDefault="0038721C" w:rsidP="0038721C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38721C" w:rsidRPr="0038721C" w:rsidSect="000B7CB3">
      <w:pgSz w:w="11906" w:h="16838"/>
      <w:pgMar w:top="850" w:right="850" w:bottom="850" w:left="1417" w:header="5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580" w:rsidRDefault="00E67580" w:rsidP="000B7CB3">
      <w:pPr>
        <w:spacing w:after="0" w:line="240" w:lineRule="auto"/>
      </w:pPr>
      <w:r>
        <w:separator/>
      </w:r>
    </w:p>
  </w:endnote>
  <w:endnote w:type="continuationSeparator" w:id="1">
    <w:p w:rsidR="00E67580" w:rsidRDefault="00E67580" w:rsidP="000B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580" w:rsidRDefault="00E67580" w:rsidP="000B7CB3">
      <w:pPr>
        <w:spacing w:after="0" w:line="240" w:lineRule="auto"/>
      </w:pPr>
      <w:r>
        <w:separator/>
      </w:r>
    </w:p>
  </w:footnote>
  <w:footnote w:type="continuationSeparator" w:id="1">
    <w:p w:rsidR="00E67580" w:rsidRDefault="00E67580" w:rsidP="000B7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62FB0"/>
    <w:multiLevelType w:val="hybridMultilevel"/>
    <w:tmpl w:val="79F076D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C2655"/>
    <w:multiLevelType w:val="hybridMultilevel"/>
    <w:tmpl w:val="1EEEF0BA"/>
    <w:lvl w:ilvl="0" w:tplc="ABBCC1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7C3E0E"/>
    <w:multiLevelType w:val="hybridMultilevel"/>
    <w:tmpl w:val="DEC48752"/>
    <w:lvl w:ilvl="0" w:tplc="E0165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EED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AC9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F264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E85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16B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4E8F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88F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BC5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5161BB2"/>
    <w:multiLevelType w:val="hybridMultilevel"/>
    <w:tmpl w:val="608A22A4"/>
    <w:lvl w:ilvl="0" w:tplc="68EEF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F47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A09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F83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BCD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4A3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A6A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FAC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26A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AFB4E88"/>
    <w:multiLevelType w:val="hybridMultilevel"/>
    <w:tmpl w:val="D616CACE"/>
    <w:lvl w:ilvl="0" w:tplc="C00AB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B00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D21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46E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325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9A0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68A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228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086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0645A67"/>
    <w:multiLevelType w:val="hybridMultilevel"/>
    <w:tmpl w:val="AE987368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F6739"/>
    <w:multiLevelType w:val="multilevel"/>
    <w:tmpl w:val="95985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C57587F"/>
    <w:multiLevelType w:val="hybridMultilevel"/>
    <w:tmpl w:val="5CCA2000"/>
    <w:lvl w:ilvl="0" w:tplc="F11670F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28C4"/>
    <w:rsid w:val="00001B71"/>
    <w:rsid w:val="00021722"/>
    <w:rsid w:val="00033A91"/>
    <w:rsid w:val="00042592"/>
    <w:rsid w:val="00051A00"/>
    <w:rsid w:val="000537D3"/>
    <w:rsid w:val="00072196"/>
    <w:rsid w:val="000772D4"/>
    <w:rsid w:val="000A3539"/>
    <w:rsid w:val="000B7CB3"/>
    <w:rsid w:val="000C1738"/>
    <w:rsid w:val="000C5904"/>
    <w:rsid w:val="000E1193"/>
    <w:rsid w:val="000E425B"/>
    <w:rsid w:val="000E5017"/>
    <w:rsid w:val="000F1B22"/>
    <w:rsid w:val="000F47A5"/>
    <w:rsid w:val="000F6695"/>
    <w:rsid w:val="001025B4"/>
    <w:rsid w:val="00106A4C"/>
    <w:rsid w:val="00132C86"/>
    <w:rsid w:val="00133AD9"/>
    <w:rsid w:val="00133D96"/>
    <w:rsid w:val="00134747"/>
    <w:rsid w:val="0013731F"/>
    <w:rsid w:val="00141233"/>
    <w:rsid w:val="00144A89"/>
    <w:rsid w:val="0014667F"/>
    <w:rsid w:val="00151284"/>
    <w:rsid w:val="001528DA"/>
    <w:rsid w:val="0018270D"/>
    <w:rsid w:val="001848B7"/>
    <w:rsid w:val="00190065"/>
    <w:rsid w:val="0019404D"/>
    <w:rsid w:val="001C3480"/>
    <w:rsid w:val="001C7798"/>
    <w:rsid w:val="001D0C13"/>
    <w:rsid w:val="001D3703"/>
    <w:rsid w:val="001D3AC2"/>
    <w:rsid w:val="001E2821"/>
    <w:rsid w:val="001E3F31"/>
    <w:rsid w:val="001E6988"/>
    <w:rsid w:val="001F3160"/>
    <w:rsid w:val="001F32C5"/>
    <w:rsid w:val="00205658"/>
    <w:rsid w:val="00217CB5"/>
    <w:rsid w:val="0022176F"/>
    <w:rsid w:val="00227D12"/>
    <w:rsid w:val="00235024"/>
    <w:rsid w:val="00251D41"/>
    <w:rsid w:val="00253787"/>
    <w:rsid w:val="00273554"/>
    <w:rsid w:val="002838E2"/>
    <w:rsid w:val="002B3212"/>
    <w:rsid w:val="002B397E"/>
    <w:rsid w:val="002B7AC8"/>
    <w:rsid w:val="002E3E8A"/>
    <w:rsid w:val="003037E5"/>
    <w:rsid w:val="00310EF7"/>
    <w:rsid w:val="0031211B"/>
    <w:rsid w:val="003232AA"/>
    <w:rsid w:val="003243F9"/>
    <w:rsid w:val="00333DB8"/>
    <w:rsid w:val="00335CE7"/>
    <w:rsid w:val="00345B13"/>
    <w:rsid w:val="00350001"/>
    <w:rsid w:val="003507E2"/>
    <w:rsid w:val="0038721C"/>
    <w:rsid w:val="003A46E0"/>
    <w:rsid w:val="003B3E57"/>
    <w:rsid w:val="003C0976"/>
    <w:rsid w:val="003C6BE3"/>
    <w:rsid w:val="003C72D9"/>
    <w:rsid w:val="003D33D6"/>
    <w:rsid w:val="003D71E3"/>
    <w:rsid w:val="003E5E57"/>
    <w:rsid w:val="003E5EBF"/>
    <w:rsid w:val="003F363C"/>
    <w:rsid w:val="004121CD"/>
    <w:rsid w:val="00412C82"/>
    <w:rsid w:val="00417FF6"/>
    <w:rsid w:val="0042482E"/>
    <w:rsid w:val="004314C2"/>
    <w:rsid w:val="0044174B"/>
    <w:rsid w:val="004534B0"/>
    <w:rsid w:val="004553D1"/>
    <w:rsid w:val="00472EC2"/>
    <w:rsid w:val="00474069"/>
    <w:rsid w:val="00483E3D"/>
    <w:rsid w:val="00486E1F"/>
    <w:rsid w:val="004874BD"/>
    <w:rsid w:val="00487638"/>
    <w:rsid w:val="004A2217"/>
    <w:rsid w:val="004A71F4"/>
    <w:rsid w:val="004C4CD2"/>
    <w:rsid w:val="004C6CDF"/>
    <w:rsid w:val="004C7370"/>
    <w:rsid w:val="004E1622"/>
    <w:rsid w:val="004E1750"/>
    <w:rsid w:val="004E3892"/>
    <w:rsid w:val="0052668C"/>
    <w:rsid w:val="0053382A"/>
    <w:rsid w:val="00537B20"/>
    <w:rsid w:val="00537EFD"/>
    <w:rsid w:val="00544644"/>
    <w:rsid w:val="0055066B"/>
    <w:rsid w:val="00565410"/>
    <w:rsid w:val="00566789"/>
    <w:rsid w:val="005728C4"/>
    <w:rsid w:val="005956F1"/>
    <w:rsid w:val="005A2480"/>
    <w:rsid w:val="005A79C8"/>
    <w:rsid w:val="005B4B0B"/>
    <w:rsid w:val="005E4984"/>
    <w:rsid w:val="005E7EF7"/>
    <w:rsid w:val="005F33DD"/>
    <w:rsid w:val="00605985"/>
    <w:rsid w:val="006104A9"/>
    <w:rsid w:val="00610F39"/>
    <w:rsid w:val="00616954"/>
    <w:rsid w:val="006274D7"/>
    <w:rsid w:val="00631FB1"/>
    <w:rsid w:val="0063307D"/>
    <w:rsid w:val="0063797B"/>
    <w:rsid w:val="006405A7"/>
    <w:rsid w:val="0065021F"/>
    <w:rsid w:val="00652BB6"/>
    <w:rsid w:val="006572AB"/>
    <w:rsid w:val="0067226C"/>
    <w:rsid w:val="006924E2"/>
    <w:rsid w:val="006A6E97"/>
    <w:rsid w:val="006B096F"/>
    <w:rsid w:val="006B70E8"/>
    <w:rsid w:val="006D3893"/>
    <w:rsid w:val="006E23E3"/>
    <w:rsid w:val="006E5BA6"/>
    <w:rsid w:val="0070146C"/>
    <w:rsid w:val="00717191"/>
    <w:rsid w:val="00731B27"/>
    <w:rsid w:val="007354A5"/>
    <w:rsid w:val="00735899"/>
    <w:rsid w:val="00743ED7"/>
    <w:rsid w:val="00766907"/>
    <w:rsid w:val="007A776B"/>
    <w:rsid w:val="007B3BA2"/>
    <w:rsid w:val="007C252D"/>
    <w:rsid w:val="007C3375"/>
    <w:rsid w:val="007D6AC7"/>
    <w:rsid w:val="007F664C"/>
    <w:rsid w:val="008028DE"/>
    <w:rsid w:val="008074F5"/>
    <w:rsid w:val="00807897"/>
    <w:rsid w:val="0082067F"/>
    <w:rsid w:val="0082230F"/>
    <w:rsid w:val="0082484C"/>
    <w:rsid w:val="008400B7"/>
    <w:rsid w:val="008412F3"/>
    <w:rsid w:val="008442DA"/>
    <w:rsid w:val="008764E9"/>
    <w:rsid w:val="008A4319"/>
    <w:rsid w:val="008B1B10"/>
    <w:rsid w:val="008B1FCE"/>
    <w:rsid w:val="008E37CA"/>
    <w:rsid w:val="008F47B9"/>
    <w:rsid w:val="009128AA"/>
    <w:rsid w:val="00914C62"/>
    <w:rsid w:val="0091646B"/>
    <w:rsid w:val="009334B7"/>
    <w:rsid w:val="00937473"/>
    <w:rsid w:val="009419BB"/>
    <w:rsid w:val="00946865"/>
    <w:rsid w:val="00947250"/>
    <w:rsid w:val="00963AAB"/>
    <w:rsid w:val="00976468"/>
    <w:rsid w:val="00983453"/>
    <w:rsid w:val="00995892"/>
    <w:rsid w:val="009B34DC"/>
    <w:rsid w:val="009C745F"/>
    <w:rsid w:val="009D10A0"/>
    <w:rsid w:val="009E4870"/>
    <w:rsid w:val="009E6CB1"/>
    <w:rsid w:val="009F57F2"/>
    <w:rsid w:val="009F6DCD"/>
    <w:rsid w:val="00A066DF"/>
    <w:rsid w:val="00A07B00"/>
    <w:rsid w:val="00A12856"/>
    <w:rsid w:val="00A218CB"/>
    <w:rsid w:val="00A31134"/>
    <w:rsid w:val="00A3653E"/>
    <w:rsid w:val="00A3787B"/>
    <w:rsid w:val="00A54440"/>
    <w:rsid w:val="00A61718"/>
    <w:rsid w:val="00A649FE"/>
    <w:rsid w:val="00A8578A"/>
    <w:rsid w:val="00A946B0"/>
    <w:rsid w:val="00A94A0F"/>
    <w:rsid w:val="00AB6CA8"/>
    <w:rsid w:val="00AC59CB"/>
    <w:rsid w:val="00AE6117"/>
    <w:rsid w:val="00AF59BC"/>
    <w:rsid w:val="00B01A5D"/>
    <w:rsid w:val="00B04574"/>
    <w:rsid w:val="00B10629"/>
    <w:rsid w:val="00B1754F"/>
    <w:rsid w:val="00B22773"/>
    <w:rsid w:val="00B33478"/>
    <w:rsid w:val="00B53657"/>
    <w:rsid w:val="00B55C4A"/>
    <w:rsid w:val="00B62FB2"/>
    <w:rsid w:val="00B63C57"/>
    <w:rsid w:val="00B63EE4"/>
    <w:rsid w:val="00B65D8C"/>
    <w:rsid w:val="00B73394"/>
    <w:rsid w:val="00B7496E"/>
    <w:rsid w:val="00B82A0E"/>
    <w:rsid w:val="00B849AD"/>
    <w:rsid w:val="00B90801"/>
    <w:rsid w:val="00B93E5F"/>
    <w:rsid w:val="00BA742B"/>
    <w:rsid w:val="00BB7875"/>
    <w:rsid w:val="00BC5935"/>
    <w:rsid w:val="00BE3669"/>
    <w:rsid w:val="00BE68B4"/>
    <w:rsid w:val="00BF09F1"/>
    <w:rsid w:val="00BF2F7D"/>
    <w:rsid w:val="00BF4C7E"/>
    <w:rsid w:val="00C02DC9"/>
    <w:rsid w:val="00C20603"/>
    <w:rsid w:val="00C23E7F"/>
    <w:rsid w:val="00C4483A"/>
    <w:rsid w:val="00C449F2"/>
    <w:rsid w:val="00C50EA9"/>
    <w:rsid w:val="00C51385"/>
    <w:rsid w:val="00C533D7"/>
    <w:rsid w:val="00C72893"/>
    <w:rsid w:val="00C872F3"/>
    <w:rsid w:val="00C97512"/>
    <w:rsid w:val="00CA44CF"/>
    <w:rsid w:val="00CA628F"/>
    <w:rsid w:val="00CB4084"/>
    <w:rsid w:val="00CB7E4B"/>
    <w:rsid w:val="00CC5193"/>
    <w:rsid w:val="00CE0B38"/>
    <w:rsid w:val="00D003F0"/>
    <w:rsid w:val="00D01F5F"/>
    <w:rsid w:val="00D20542"/>
    <w:rsid w:val="00D30F88"/>
    <w:rsid w:val="00D42A97"/>
    <w:rsid w:val="00D45D40"/>
    <w:rsid w:val="00D51D92"/>
    <w:rsid w:val="00D6396B"/>
    <w:rsid w:val="00D85BC7"/>
    <w:rsid w:val="00D87760"/>
    <w:rsid w:val="00D94620"/>
    <w:rsid w:val="00D956A2"/>
    <w:rsid w:val="00D96C6B"/>
    <w:rsid w:val="00DD22C5"/>
    <w:rsid w:val="00DE2CB2"/>
    <w:rsid w:val="00E36282"/>
    <w:rsid w:val="00E4213A"/>
    <w:rsid w:val="00E45835"/>
    <w:rsid w:val="00E50088"/>
    <w:rsid w:val="00E67580"/>
    <w:rsid w:val="00E71BBF"/>
    <w:rsid w:val="00EB14A1"/>
    <w:rsid w:val="00EB5AF0"/>
    <w:rsid w:val="00EB712C"/>
    <w:rsid w:val="00ED0640"/>
    <w:rsid w:val="00EE2D6A"/>
    <w:rsid w:val="00EE337A"/>
    <w:rsid w:val="00EF13A8"/>
    <w:rsid w:val="00EF2C8E"/>
    <w:rsid w:val="00EF5AE4"/>
    <w:rsid w:val="00F0232D"/>
    <w:rsid w:val="00F067A9"/>
    <w:rsid w:val="00F23341"/>
    <w:rsid w:val="00F32975"/>
    <w:rsid w:val="00F42F0E"/>
    <w:rsid w:val="00F47085"/>
    <w:rsid w:val="00F5116F"/>
    <w:rsid w:val="00F565DB"/>
    <w:rsid w:val="00F67EE7"/>
    <w:rsid w:val="00F775A0"/>
    <w:rsid w:val="00FA41A7"/>
    <w:rsid w:val="00FB1449"/>
    <w:rsid w:val="00FE07E9"/>
    <w:rsid w:val="00FE1395"/>
    <w:rsid w:val="00FE3C56"/>
    <w:rsid w:val="00FF4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5728C4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728C4"/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styleId="a5">
    <w:name w:val="Strong"/>
    <w:uiPriority w:val="22"/>
    <w:qFormat/>
    <w:rsid w:val="003E5E57"/>
    <w:rPr>
      <w:rFonts w:ascii="Times New Roman" w:hAnsi="Times New Roman" w:cs="Times New Roman" w:hint="default"/>
      <w:b/>
      <w:bCs/>
    </w:rPr>
  </w:style>
  <w:style w:type="paragraph" w:styleId="2">
    <w:name w:val="Body Text 2"/>
    <w:basedOn w:val="a"/>
    <w:link w:val="20"/>
    <w:semiHidden/>
    <w:unhideWhenUsed/>
    <w:rsid w:val="003E5E5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3E5E5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3E5E5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6">
    <w:name w:val="Style16"/>
    <w:basedOn w:val="a"/>
    <w:rsid w:val="003E5E57"/>
    <w:pPr>
      <w:widowControl w:val="0"/>
      <w:autoSpaceDE w:val="0"/>
      <w:autoSpaceDN w:val="0"/>
      <w:adjustRightInd w:val="0"/>
      <w:spacing w:after="0" w:line="490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E5E57"/>
  </w:style>
  <w:style w:type="character" w:customStyle="1" w:styleId="docdata">
    <w:name w:val="docdata"/>
    <w:aliases w:val="docy,v5,2246,baiaagaaboqcaaad/ayaaaukbwaaaaaaaaaaaaaaaaaaaaaaaaaaaaaaaaaaaaaaaaaaaaaaaaaaaaaaaaaaaaaaaaaaaaaaaaaaaaaaaaaaaaaaaaaaaaaaaaaaaaaaaaaaaaaaaaaaaaaaaaaaaaaaaaaaaaaaaaaaaaaaaaaaaaaaaaaaaaaaaaaaaaaaaaaaaaaaaaaaaaaaaaaaaaaaaaaaaaaaaaaaaaaa"/>
    <w:basedOn w:val="a0"/>
    <w:rsid w:val="003E5E57"/>
  </w:style>
  <w:style w:type="table" w:styleId="a7">
    <w:name w:val="Table Grid"/>
    <w:basedOn w:val="a1"/>
    <w:uiPriority w:val="59"/>
    <w:rsid w:val="009468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91">
    <w:name w:val="2891"/>
    <w:aliases w:val="baiaagaaboqcaaadggcaaauobwaaaaaaaaaaaaaaaaaaaaaaaaaaaaaaaaaaaaaaaaaaaaaaaaaaaaaaaaaaaaaaaaaaaaaaaaaaaaaaaaaaaaaaaaaaaaaaaaaaaaaaaaaaaaaaaaaaaaaaaaaaaaaaaaaaaaaaaaaaaaaaaaaaaaaaaaaaaaaaaaaaaaaaaaaaaaaaaaaaaaaaaaaaaaaaaaaaaaaaaaaaaaaa"/>
    <w:basedOn w:val="a"/>
    <w:rsid w:val="0020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8">
    <w:name w:val="2888"/>
    <w:aliases w:val="baiaagaaboqcaaadfwcaaaulbwaaaaaaaaaaaaaaaaaaaaaaaaaaaaaaaaaaaaaaaaaaaaaaaaaaaaaaaaaaaaaaaaaaaaaaaaaaaaaaaaaaaaaaaaaaaaaaaaaaaaaaaaaaaaaaaaaaaaaaaaaaaaaaaaaaaaaaaaaaaaaaaaaaaaaaaaaaaaaaaaaaaaaaaaaaaaaaaaaaaaaaaaaaaaaaaaaaaaaaaaaaaaaa"/>
    <w:basedOn w:val="a"/>
    <w:rsid w:val="0043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4">
    <w:name w:val="9874"/>
    <w:aliases w:val="baiaagaaboqcaaadysiaaavvigaaaaaaaaaaaaaaaaaaaaaaaaaaaaaaaaaaaaaaaaaaaaaaaaaaaaaaaaaaaaaaaaaaaaaaaaaaaaaaaaaaaaaaaaaaaaaaaaaaaaaaaaaaaaaaaaaaaaaaaaaaaaaaaaaaaaaaaaaaaaaaaaaaaaaaaaaaaaaaaaaaaaaaaaaaaaaaaaaaaaaaaaaaaaaaaaaaaaaaaaaaaaaa"/>
    <w:basedOn w:val="a"/>
    <w:rsid w:val="003B3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3B3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rsid w:val="004E3892"/>
    <w:rPr>
      <w:rFonts w:ascii="Times New Roman" w:hAnsi="Times New Roman" w:cs="Times New Roman"/>
      <w:spacing w:val="7"/>
      <w:shd w:val="clear" w:color="auto" w:fill="FFFFFF"/>
    </w:rPr>
  </w:style>
  <w:style w:type="paragraph" w:styleId="a9">
    <w:name w:val="header"/>
    <w:basedOn w:val="a"/>
    <w:link w:val="aa"/>
    <w:uiPriority w:val="99"/>
    <w:semiHidden/>
    <w:unhideWhenUsed/>
    <w:rsid w:val="000B7C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B7CB3"/>
  </w:style>
  <w:style w:type="paragraph" w:styleId="ab">
    <w:name w:val="footer"/>
    <w:basedOn w:val="a"/>
    <w:link w:val="ac"/>
    <w:uiPriority w:val="99"/>
    <w:semiHidden/>
    <w:unhideWhenUsed/>
    <w:rsid w:val="000B7C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B7CB3"/>
  </w:style>
  <w:style w:type="paragraph" w:styleId="ad">
    <w:name w:val="Balloon Text"/>
    <w:basedOn w:val="a"/>
    <w:link w:val="ae"/>
    <w:uiPriority w:val="99"/>
    <w:semiHidden/>
    <w:unhideWhenUsed/>
    <w:rsid w:val="000B7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B7CB3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731B27"/>
    <w:rPr>
      <w:color w:val="0000FF" w:themeColor="hyperlink"/>
      <w:u w:val="single"/>
    </w:rPr>
  </w:style>
  <w:style w:type="paragraph" w:customStyle="1" w:styleId="11">
    <w:name w:val="Заголовок 11"/>
    <w:basedOn w:val="a"/>
    <w:uiPriority w:val="1"/>
    <w:qFormat/>
    <w:rsid w:val="000C1738"/>
    <w:pPr>
      <w:widowControl w:val="0"/>
      <w:autoSpaceDE w:val="0"/>
      <w:autoSpaceDN w:val="0"/>
      <w:spacing w:after="0" w:line="240" w:lineRule="auto"/>
      <w:ind w:left="21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B8AAA-30B3-44CD-AE64-75606CED4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5</Pages>
  <Words>5293</Words>
  <Characters>3018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ВОЕНЦ</dc:creator>
  <cp:keywords/>
  <dc:description/>
  <cp:lastModifiedBy>ВОЕНЦ</cp:lastModifiedBy>
  <cp:revision>168</cp:revision>
  <cp:lastPrinted>2025-12-12T10:27:00Z</cp:lastPrinted>
  <dcterms:created xsi:type="dcterms:W3CDTF">2024-01-12T09:22:00Z</dcterms:created>
  <dcterms:modified xsi:type="dcterms:W3CDTF">2026-01-02T09:40:00Z</dcterms:modified>
</cp:coreProperties>
</file>