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3D" w:rsidRDefault="00104B3D" w:rsidP="00104B3D">
      <w:pPr>
        <w:tabs>
          <w:tab w:val="left" w:pos="720"/>
        </w:tabs>
        <w:rPr>
          <w:noProof/>
          <w:spacing w:val="8"/>
          <w:sz w:val="28"/>
          <w:szCs w:val="28"/>
          <w:lang w:val="uk-UA"/>
        </w:rPr>
      </w:pPr>
      <w:r>
        <w:rPr>
          <w:b/>
          <w:noProof/>
          <w:sz w:val="22"/>
          <w:szCs w:val="22"/>
          <w:lang w:val="uk-UA"/>
        </w:rPr>
        <w:t xml:space="preserve">                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9CB07DD" wp14:editId="6CF9636D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2"/>
          <w:szCs w:val="22"/>
          <w:lang w:val="uk-UA"/>
        </w:rPr>
        <w:t xml:space="preserve">       </w:t>
      </w:r>
    </w:p>
    <w:p w:rsidR="00104B3D" w:rsidRDefault="00104B3D" w:rsidP="00104B3D">
      <w:pPr>
        <w:rPr>
          <w:noProof/>
          <w:spacing w:val="8"/>
          <w:sz w:val="28"/>
          <w:szCs w:val="28"/>
          <w:lang w:val="uk-UA"/>
        </w:rPr>
      </w:pPr>
      <w:r>
        <w:rPr>
          <w:noProof/>
          <w:spacing w:val="8"/>
          <w:sz w:val="28"/>
          <w:szCs w:val="28"/>
          <w:lang w:val="uk-UA"/>
        </w:rPr>
        <w:t xml:space="preserve">                                    </w:t>
      </w:r>
    </w:p>
    <w:p w:rsidR="00104B3D" w:rsidRPr="00446E02" w:rsidRDefault="00104B3D" w:rsidP="00104B3D">
      <w:pPr>
        <w:rPr>
          <w:b/>
        </w:rPr>
      </w:pPr>
      <w:r>
        <w:rPr>
          <w:noProof/>
          <w:spacing w:val="8"/>
          <w:sz w:val="28"/>
          <w:szCs w:val="28"/>
          <w:lang w:val="uk-UA"/>
        </w:rPr>
        <w:t xml:space="preserve">                                       </w:t>
      </w:r>
      <w:r w:rsidRPr="00446E02">
        <w:rPr>
          <w:b/>
        </w:rPr>
        <w:t>ВОЛИНСЬКА ОБЛАСНА РАДА</w:t>
      </w:r>
    </w:p>
    <w:p w:rsidR="00104B3D" w:rsidRPr="00446E02" w:rsidRDefault="00104B3D" w:rsidP="00104B3D">
      <w:pPr>
        <w:pStyle w:val="a3"/>
        <w:jc w:val="center"/>
        <w:rPr>
          <w:b/>
          <w:bCs/>
          <w:sz w:val="22"/>
          <w:szCs w:val="24"/>
        </w:rPr>
      </w:pPr>
      <w:r w:rsidRPr="00446E02">
        <w:rPr>
          <w:b/>
          <w:sz w:val="22"/>
          <w:szCs w:val="24"/>
        </w:rPr>
        <w:t>ВОЛИНСЬКИЙ ОБЛАСНИЙ ЕКОЛОГО-НАТУРАЛІСТИЧНИЙ ЦЕНТР</w:t>
      </w:r>
    </w:p>
    <w:p w:rsidR="00104B3D" w:rsidRPr="00653E2E" w:rsidRDefault="00104B3D" w:rsidP="00104B3D">
      <w:pPr>
        <w:tabs>
          <w:tab w:val="center" w:pos="4770"/>
          <w:tab w:val="right" w:pos="9540"/>
        </w:tabs>
        <w:ind w:right="98"/>
      </w:pPr>
      <w:smartTag w:uri="urn:schemas-microsoft-com:office:smarttags" w:element="metricconverter">
        <w:smartTagPr>
          <w:attr w:name="ProductID" w:val="43006, м"/>
        </w:smartTagPr>
        <w:r w:rsidRPr="00653E2E">
          <w:tab/>
        </w:r>
        <w:smartTag w:uri="urn:schemas-microsoft-com:office:smarttags" w:element="metricconverter">
          <w:smartTagPr>
            <w:attr w:name="ProductID" w:val="43006, м"/>
          </w:smartTagPr>
          <w:r w:rsidRPr="00653E2E">
            <w:t>43006, м</w:t>
          </w:r>
        </w:smartTag>
      </w:smartTag>
      <w:r w:rsidRPr="00653E2E">
        <w:t xml:space="preserve">. </w:t>
      </w:r>
      <w:proofErr w:type="spellStart"/>
      <w:r w:rsidRPr="00653E2E">
        <w:t>Луцьк</w:t>
      </w:r>
      <w:proofErr w:type="spellEnd"/>
      <w:r w:rsidRPr="00653E2E">
        <w:t xml:space="preserve">, </w:t>
      </w:r>
      <w:proofErr w:type="spellStart"/>
      <w:r w:rsidRPr="00653E2E">
        <w:t>вул</w:t>
      </w:r>
      <w:proofErr w:type="spellEnd"/>
      <w:r w:rsidRPr="00653E2E">
        <w:t xml:space="preserve">. </w:t>
      </w:r>
      <w:proofErr w:type="spellStart"/>
      <w:r w:rsidRPr="00653E2E">
        <w:t>К</w:t>
      </w:r>
      <w:r>
        <w:t>іверцівська</w:t>
      </w:r>
      <w:proofErr w:type="spellEnd"/>
      <w:r>
        <w:t xml:space="preserve">, 9б, тел. </w:t>
      </w:r>
      <w:proofErr w:type="gramStart"/>
      <w:r>
        <w:t xml:space="preserve">710885,  </w:t>
      </w:r>
      <w:r w:rsidRPr="00653E2E">
        <w:rPr>
          <w:lang w:val="en-US"/>
        </w:rPr>
        <w:t>E</w:t>
      </w:r>
      <w:r w:rsidRPr="00653E2E">
        <w:t>-</w:t>
      </w:r>
      <w:r w:rsidRPr="00653E2E">
        <w:rPr>
          <w:lang w:val="en-US"/>
        </w:rPr>
        <w:t>mail</w:t>
      </w:r>
      <w:proofErr w:type="gramEnd"/>
      <w:r w:rsidRPr="00653E2E">
        <w:t xml:space="preserve">: </w:t>
      </w:r>
      <w:proofErr w:type="spellStart"/>
      <w:r w:rsidRPr="00653E2E">
        <w:rPr>
          <w:lang w:val="en-US"/>
        </w:rPr>
        <w:t>voenc</w:t>
      </w:r>
      <w:proofErr w:type="spellEnd"/>
      <w:r w:rsidRPr="00653E2E">
        <w:t>17@</w:t>
      </w:r>
      <w:proofErr w:type="spellStart"/>
      <w:r w:rsidRPr="00653E2E">
        <w:rPr>
          <w:lang w:val="en-US"/>
        </w:rPr>
        <w:t>ukr</w:t>
      </w:r>
      <w:proofErr w:type="spellEnd"/>
      <w:r w:rsidRPr="00653E2E">
        <w:t>.</w:t>
      </w:r>
      <w:r w:rsidRPr="00653E2E">
        <w:rPr>
          <w:lang w:val="en-US"/>
        </w:rPr>
        <w:t>net</w:t>
      </w:r>
    </w:p>
    <w:p w:rsidR="00104B3D" w:rsidRPr="001B5496" w:rsidRDefault="00104B3D" w:rsidP="00104B3D">
      <w:pPr>
        <w:tabs>
          <w:tab w:val="left" w:pos="4536"/>
        </w:tabs>
        <w:ind w:right="98"/>
        <w:jc w:val="both"/>
        <w:rPr>
          <w:bCs/>
          <w:sz w:val="28"/>
        </w:rPr>
      </w:pPr>
    </w:p>
    <w:p w:rsidR="00104B3D" w:rsidRPr="001B5496" w:rsidRDefault="008C4430" w:rsidP="00104B3D">
      <w:pPr>
        <w:tabs>
          <w:tab w:val="left" w:pos="4536"/>
        </w:tabs>
        <w:ind w:right="98"/>
        <w:jc w:val="both"/>
        <w:rPr>
          <w:sz w:val="28"/>
          <w:szCs w:val="28"/>
        </w:rPr>
      </w:pPr>
      <w:r w:rsidRPr="008C4430">
        <w:rPr>
          <w:bCs/>
          <w:sz w:val="28"/>
        </w:rPr>
        <w:t>10</w:t>
      </w:r>
      <w:r w:rsidR="00104B3D" w:rsidRPr="008C4430">
        <w:rPr>
          <w:bCs/>
          <w:sz w:val="28"/>
          <w:lang w:val="uk-UA"/>
        </w:rPr>
        <w:t>.11.</w:t>
      </w:r>
      <w:r w:rsidR="00104B3D" w:rsidRPr="008C4430">
        <w:rPr>
          <w:bCs/>
          <w:sz w:val="28"/>
          <w:szCs w:val="28"/>
          <w:lang w:val="uk-UA"/>
        </w:rPr>
        <w:t xml:space="preserve">2025 № </w:t>
      </w:r>
      <w:r w:rsidR="005F335A">
        <w:rPr>
          <w:bCs/>
          <w:sz w:val="28"/>
          <w:szCs w:val="28"/>
          <w:lang w:val="uk-UA"/>
        </w:rPr>
        <w:t>253</w:t>
      </w:r>
      <w:r w:rsidR="00104B3D" w:rsidRPr="008C4430">
        <w:rPr>
          <w:bCs/>
          <w:sz w:val="28"/>
          <w:szCs w:val="28"/>
        </w:rPr>
        <w:t>/01-30</w:t>
      </w:r>
    </w:p>
    <w:p w:rsidR="00104B3D" w:rsidRPr="001B5496" w:rsidRDefault="00104B3D" w:rsidP="00104B3D">
      <w:pPr>
        <w:tabs>
          <w:tab w:val="left" w:pos="9639"/>
        </w:tabs>
        <w:ind w:left="5103" w:right="101"/>
        <w:rPr>
          <w:bCs/>
          <w:sz w:val="28"/>
          <w:szCs w:val="28"/>
          <w:lang w:val="uk-UA"/>
        </w:rPr>
      </w:pPr>
      <w:proofErr w:type="spellStart"/>
      <w:r w:rsidRPr="001B5496">
        <w:rPr>
          <w:bCs/>
          <w:sz w:val="28"/>
          <w:szCs w:val="28"/>
        </w:rPr>
        <w:t>Керівникам</w:t>
      </w:r>
      <w:proofErr w:type="spellEnd"/>
      <w:r w:rsidRPr="001B5496">
        <w:rPr>
          <w:bCs/>
          <w:sz w:val="28"/>
          <w:szCs w:val="28"/>
        </w:rPr>
        <w:t xml:space="preserve"> </w:t>
      </w:r>
      <w:proofErr w:type="spellStart"/>
      <w:r w:rsidRPr="001B5496">
        <w:rPr>
          <w:bCs/>
          <w:sz w:val="28"/>
          <w:szCs w:val="28"/>
        </w:rPr>
        <w:t>місцевих</w:t>
      </w:r>
      <w:proofErr w:type="spellEnd"/>
      <w:r w:rsidRPr="001B5496">
        <w:rPr>
          <w:bCs/>
          <w:sz w:val="28"/>
          <w:szCs w:val="28"/>
        </w:rPr>
        <w:t xml:space="preserve"> </w:t>
      </w:r>
      <w:proofErr w:type="spellStart"/>
      <w:r w:rsidRPr="001B5496">
        <w:rPr>
          <w:bCs/>
          <w:sz w:val="28"/>
          <w:szCs w:val="28"/>
        </w:rPr>
        <w:t>органів</w:t>
      </w:r>
      <w:proofErr w:type="spellEnd"/>
      <w:r w:rsidRPr="001B5496">
        <w:rPr>
          <w:bCs/>
          <w:sz w:val="28"/>
          <w:szCs w:val="28"/>
        </w:rPr>
        <w:t xml:space="preserve"> </w:t>
      </w:r>
      <w:proofErr w:type="spellStart"/>
      <w:r w:rsidRPr="001B5496">
        <w:rPr>
          <w:bCs/>
          <w:sz w:val="28"/>
          <w:szCs w:val="28"/>
        </w:rPr>
        <w:t>управління</w:t>
      </w:r>
      <w:proofErr w:type="spellEnd"/>
      <w:r w:rsidRPr="001B5496">
        <w:rPr>
          <w:bCs/>
          <w:sz w:val="28"/>
          <w:szCs w:val="28"/>
        </w:rPr>
        <w:t xml:space="preserve"> </w:t>
      </w:r>
      <w:proofErr w:type="spellStart"/>
      <w:r w:rsidRPr="001B5496">
        <w:rPr>
          <w:bCs/>
          <w:sz w:val="28"/>
          <w:szCs w:val="28"/>
        </w:rPr>
        <w:t>освітою</w:t>
      </w:r>
      <w:proofErr w:type="spellEnd"/>
    </w:p>
    <w:p w:rsidR="00104B3D" w:rsidRPr="001B5496" w:rsidRDefault="00104B3D" w:rsidP="00104B3D">
      <w:pPr>
        <w:tabs>
          <w:tab w:val="left" w:pos="5103"/>
          <w:tab w:val="left" w:pos="9639"/>
        </w:tabs>
        <w:ind w:left="5103" w:right="101"/>
        <w:rPr>
          <w:bCs/>
          <w:sz w:val="28"/>
          <w:szCs w:val="28"/>
          <w:lang w:val="uk-UA"/>
        </w:rPr>
      </w:pPr>
    </w:p>
    <w:p w:rsidR="00104B3D" w:rsidRPr="001B5496" w:rsidRDefault="00104B3D" w:rsidP="00104B3D">
      <w:pPr>
        <w:tabs>
          <w:tab w:val="left" w:pos="9639"/>
        </w:tabs>
        <w:ind w:left="5103" w:right="101"/>
        <w:rPr>
          <w:bCs/>
          <w:sz w:val="28"/>
          <w:szCs w:val="28"/>
          <w:lang w:val="uk-UA"/>
        </w:rPr>
      </w:pPr>
      <w:r w:rsidRPr="001B5496">
        <w:rPr>
          <w:bCs/>
          <w:sz w:val="28"/>
          <w:szCs w:val="28"/>
          <w:lang w:val="uk-UA"/>
        </w:rPr>
        <w:t xml:space="preserve">Керівникам закладів загальної </w:t>
      </w:r>
    </w:p>
    <w:p w:rsidR="00104B3D" w:rsidRPr="001B5496" w:rsidRDefault="00104B3D" w:rsidP="00104B3D">
      <w:pPr>
        <w:tabs>
          <w:tab w:val="left" w:pos="9639"/>
        </w:tabs>
        <w:ind w:left="5103" w:right="101"/>
        <w:rPr>
          <w:bCs/>
          <w:sz w:val="28"/>
          <w:szCs w:val="28"/>
          <w:lang w:val="uk-UA"/>
        </w:rPr>
      </w:pPr>
      <w:r w:rsidRPr="001B5496">
        <w:rPr>
          <w:bCs/>
          <w:sz w:val="28"/>
          <w:szCs w:val="28"/>
          <w:lang w:val="uk-UA"/>
        </w:rPr>
        <w:t>середньої та  позашкільної освіти</w:t>
      </w:r>
    </w:p>
    <w:p w:rsidR="00104B3D" w:rsidRPr="001B5496" w:rsidRDefault="00104B3D" w:rsidP="00104B3D">
      <w:pPr>
        <w:tabs>
          <w:tab w:val="left" w:pos="4860"/>
          <w:tab w:val="left" w:pos="9639"/>
        </w:tabs>
        <w:ind w:left="4500" w:right="98"/>
        <w:jc w:val="center"/>
        <w:rPr>
          <w:b/>
          <w:bCs/>
          <w:sz w:val="32"/>
          <w:szCs w:val="28"/>
          <w:lang w:val="uk-UA"/>
        </w:rPr>
      </w:pPr>
    </w:p>
    <w:p w:rsidR="00104B3D" w:rsidRDefault="00104B3D" w:rsidP="00104B3D">
      <w:pPr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проведення обласного  конкурсу </w:t>
      </w:r>
    </w:p>
    <w:p w:rsidR="00104B3D" w:rsidRPr="006E0355" w:rsidRDefault="00104B3D" w:rsidP="00104B3D">
      <w:pPr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 xml:space="preserve"> – оберіг українського народу»</w:t>
      </w:r>
    </w:p>
    <w:p w:rsidR="00104B3D" w:rsidRDefault="00104B3D" w:rsidP="00104B3D">
      <w:pPr>
        <w:ind w:left="5580" w:right="141"/>
        <w:rPr>
          <w:sz w:val="28"/>
          <w:szCs w:val="28"/>
          <w:lang w:val="uk-UA"/>
        </w:rPr>
      </w:pPr>
    </w:p>
    <w:p w:rsidR="00104B3D" w:rsidRDefault="00104B3D" w:rsidP="00104B3D">
      <w:pPr>
        <w:tabs>
          <w:tab w:val="left" w:pos="567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Pr="004D6B77">
        <w:rPr>
          <w:sz w:val="28"/>
          <w:szCs w:val="28"/>
        </w:rPr>
        <w:t>Відповідно</w:t>
      </w:r>
      <w:proofErr w:type="spellEnd"/>
      <w:r w:rsidRPr="004D6B77">
        <w:rPr>
          <w:sz w:val="28"/>
          <w:szCs w:val="28"/>
        </w:rPr>
        <w:t xml:space="preserve"> до</w:t>
      </w:r>
      <w:r w:rsidRPr="004D6B77">
        <w:rPr>
          <w:bCs/>
          <w:sz w:val="28"/>
          <w:szCs w:val="28"/>
        </w:rPr>
        <w:t xml:space="preserve"> </w:t>
      </w:r>
      <w:r w:rsidRPr="004D6B77">
        <w:rPr>
          <w:sz w:val="28"/>
          <w:szCs w:val="28"/>
        </w:rPr>
        <w:t xml:space="preserve">плану </w:t>
      </w:r>
      <w:proofErr w:type="spellStart"/>
      <w:r w:rsidRPr="004D6B77">
        <w:rPr>
          <w:sz w:val="28"/>
          <w:szCs w:val="28"/>
        </w:rPr>
        <w:t>роботи</w:t>
      </w:r>
      <w:proofErr w:type="spellEnd"/>
      <w:r w:rsidRPr="004D6B77">
        <w:rPr>
          <w:sz w:val="28"/>
          <w:szCs w:val="28"/>
        </w:rPr>
        <w:t xml:space="preserve"> </w:t>
      </w:r>
      <w:proofErr w:type="spellStart"/>
      <w:r w:rsidRPr="004D6B77">
        <w:rPr>
          <w:sz w:val="28"/>
          <w:szCs w:val="28"/>
        </w:rPr>
        <w:t>Волинського</w:t>
      </w:r>
      <w:proofErr w:type="spellEnd"/>
      <w:r w:rsidRPr="004D6B77">
        <w:rPr>
          <w:sz w:val="28"/>
          <w:szCs w:val="28"/>
        </w:rPr>
        <w:t xml:space="preserve"> </w:t>
      </w:r>
      <w:proofErr w:type="spellStart"/>
      <w:r w:rsidRPr="004D6B77">
        <w:rPr>
          <w:sz w:val="28"/>
          <w:szCs w:val="28"/>
        </w:rPr>
        <w:t>обласного</w:t>
      </w:r>
      <w:proofErr w:type="spellEnd"/>
      <w:r w:rsidRPr="004D6B77">
        <w:rPr>
          <w:sz w:val="28"/>
          <w:szCs w:val="28"/>
        </w:rPr>
        <w:t xml:space="preserve"> </w:t>
      </w:r>
      <w:proofErr w:type="spellStart"/>
      <w:r w:rsidRPr="004D6B77">
        <w:rPr>
          <w:sz w:val="28"/>
          <w:szCs w:val="28"/>
        </w:rPr>
        <w:t>еколого-натуралістичного</w:t>
      </w:r>
      <w:proofErr w:type="spellEnd"/>
      <w:r w:rsidRPr="004D6B77">
        <w:rPr>
          <w:sz w:val="28"/>
          <w:szCs w:val="28"/>
        </w:rPr>
        <w:t xml:space="preserve"> центру </w:t>
      </w:r>
      <w:proofErr w:type="spellStart"/>
      <w:r w:rsidRPr="004D6B77">
        <w:rPr>
          <w:sz w:val="28"/>
          <w:szCs w:val="28"/>
        </w:rPr>
        <w:t>Волинської</w:t>
      </w:r>
      <w:proofErr w:type="spellEnd"/>
      <w:r w:rsidRPr="004D6B77">
        <w:rPr>
          <w:sz w:val="28"/>
          <w:szCs w:val="28"/>
        </w:rPr>
        <w:t xml:space="preserve"> </w:t>
      </w:r>
      <w:proofErr w:type="spellStart"/>
      <w:r w:rsidRPr="004D6B77">
        <w:rPr>
          <w:sz w:val="28"/>
          <w:szCs w:val="28"/>
        </w:rPr>
        <w:t>обласної</w:t>
      </w:r>
      <w:proofErr w:type="spellEnd"/>
      <w:r w:rsidRPr="004D6B77">
        <w:rPr>
          <w:sz w:val="28"/>
          <w:szCs w:val="28"/>
        </w:rPr>
        <w:t xml:space="preserve"> ради,</w:t>
      </w:r>
      <w:r>
        <w:rPr>
          <w:sz w:val="28"/>
          <w:szCs w:val="28"/>
          <w:lang w:val="uk-UA"/>
        </w:rPr>
        <w:t xml:space="preserve"> </w:t>
      </w:r>
      <w:r w:rsidRPr="004D6B77">
        <w:rPr>
          <w:sz w:val="28"/>
          <w:szCs w:val="28"/>
          <w:lang w:val="uk-UA"/>
        </w:rPr>
        <w:t>з метою громадського виховання  у дітей та молоді, пошани  до свого родоводу, популяризації і збереження Різдвяних традицій, як безцінної духовної та історичної спадщини</w:t>
      </w:r>
      <w:r>
        <w:rPr>
          <w:sz w:val="28"/>
          <w:szCs w:val="28"/>
          <w:lang w:val="uk-UA"/>
        </w:rPr>
        <w:t>, Волинський обласний еколого-натуралістичний центр проводить обласний етап заочного Всеукраїнського родинного конкурсу «</w:t>
      </w:r>
      <w:proofErr w:type="spellStart"/>
      <w:r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 xml:space="preserve"> – оберіг українського народу» (умови проведення заходу додаються). </w:t>
      </w:r>
    </w:p>
    <w:p w:rsidR="00104B3D" w:rsidRDefault="00104B3D" w:rsidP="00104B3D">
      <w:pPr>
        <w:tabs>
          <w:tab w:val="left" w:pos="567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участі запрошуються учні (вихованці) закладів загальної середньої, позашкільної, професійної (професійно-технічної)  освіти та їх родини.</w:t>
      </w:r>
    </w:p>
    <w:p w:rsidR="00104B3D" w:rsidRPr="00F262A6" w:rsidRDefault="00104B3D" w:rsidP="00104B3D">
      <w:pPr>
        <w:tabs>
          <w:tab w:val="left" w:pos="567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82BDC">
        <w:rPr>
          <w:sz w:val="28"/>
          <w:szCs w:val="28"/>
          <w:lang w:val="uk-UA"/>
        </w:rPr>
        <w:t>До кожної роботи має бути етикетка і паспорт з фото, де вказати прізвище ім’я по батькові авторів, керівників, по</w:t>
      </w:r>
      <w:r>
        <w:rPr>
          <w:sz w:val="28"/>
          <w:szCs w:val="28"/>
          <w:lang w:val="uk-UA"/>
        </w:rPr>
        <w:t xml:space="preserve">вна назва закладу освіти, район, а також </w:t>
      </w:r>
      <w:r w:rsidRPr="00082BDC">
        <w:rPr>
          <w:sz w:val="28"/>
          <w:szCs w:val="28"/>
          <w:lang w:val="uk-UA"/>
        </w:rPr>
        <w:t xml:space="preserve"> необхідно заповнити заявку та надіслати на електронну адресу: </w:t>
      </w:r>
      <w:hyperlink r:id="rId5" w:history="1">
        <w:r w:rsidRPr="00A258DC">
          <w:rPr>
            <w:rStyle w:val="a5"/>
            <w:b/>
            <w:sz w:val="28"/>
            <w:szCs w:val="28"/>
            <w:lang w:val="en-US"/>
          </w:rPr>
          <w:t>voenc</w:t>
        </w:r>
        <w:r w:rsidRPr="00A258DC">
          <w:rPr>
            <w:rStyle w:val="a5"/>
            <w:b/>
            <w:sz w:val="28"/>
            <w:szCs w:val="28"/>
            <w:lang w:val="uk-UA"/>
          </w:rPr>
          <w:t>17@</w:t>
        </w:r>
        <w:r w:rsidRPr="00A258DC">
          <w:rPr>
            <w:rStyle w:val="a5"/>
            <w:b/>
            <w:sz w:val="28"/>
            <w:szCs w:val="28"/>
            <w:lang w:val="en-US"/>
          </w:rPr>
          <w:t>ukr</w:t>
        </w:r>
        <w:r w:rsidRPr="00A258DC">
          <w:rPr>
            <w:rStyle w:val="a5"/>
            <w:b/>
            <w:sz w:val="28"/>
            <w:szCs w:val="28"/>
            <w:lang w:val="uk-UA"/>
          </w:rPr>
          <w:t>.</w:t>
        </w:r>
        <w:r w:rsidRPr="00A258DC">
          <w:rPr>
            <w:rStyle w:val="a5"/>
            <w:b/>
            <w:sz w:val="28"/>
            <w:szCs w:val="28"/>
            <w:lang w:val="en-US"/>
          </w:rPr>
          <w:t>net</w:t>
        </w:r>
      </w:hyperlink>
      <w:r>
        <w:rPr>
          <w:b/>
          <w:sz w:val="28"/>
          <w:szCs w:val="28"/>
          <w:lang w:val="uk-UA"/>
        </w:rPr>
        <w:t xml:space="preserve"> </w:t>
      </w:r>
      <w:r w:rsidRPr="00F262A6">
        <w:rPr>
          <w:sz w:val="28"/>
          <w:szCs w:val="28"/>
          <w:lang w:val="uk-UA"/>
        </w:rPr>
        <w:t>(додаток 2).</w:t>
      </w:r>
    </w:p>
    <w:p w:rsidR="00104B3D" w:rsidRDefault="00104B3D" w:rsidP="00104B3D">
      <w:pPr>
        <w:tabs>
          <w:tab w:val="left" w:pos="567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Вироби необхідно подати до 10 грудня 2025 року </w:t>
      </w:r>
      <w:proofErr w:type="spellStart"/>
      <w:r w:rsidRPr="001B0147">
        <w:rPr>
          <w:b/>
          <w:sz w:val="28"/>
          <w:szCs w:val="28"/>
          <w:lang w:val="uk-UA"/>
        </w:rPr>
        <w:t>кур</w:t>
      </w:r>
      <w:proofErr w:type="spellEnd"/>
      <w:r w:rsidRPr="001B0147">
        <w:rPr>
          <w:b/>
          <w:sz w:val="28"/>
          <w:szCs w:val="28"/>
        </w:rPr>
        <w:t>’</w:t>
      </w:r>
      <w:proofErr w:type="spellStart"/>
      <w:r w:rsidRPr="001B0147">
        <w:rPr>
          <w:b/>
          <w:sz w:val="28"/>
          <w:szCs w:val="28"/>
          <w:lang w:val="uk-UA"/>
        </w:rPr>
        <w:t>єрською</w:t>
      </w:r>
      <w:proofErr w:type="spellEnd"/>
      <w:r w:rsidRPr="001B0147">
        <w:rPr>
          <w:b/>
          <w:sz w:val="28"/>
          <w:szCs w:val="28"/>
          <w:lang w:val="uk-UA"/>
        </w:rPr>
        <w:t xml:space="preserve">   доставкою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</w:p>
    <w:p w:rsidR="00104B3D" w:rsidRDefault="00104B3D" w:rsidP="00104B3D">
      <w:pPr>
        <w:ind w:right="141"/>
        <w:jc w:val="center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43006 м"/>
        </w:smartTagPr>
        <w:r>
          <w:rPr>
            <w:sz w:val="28"/>
            <w:szCs w:val="28"/>
            <w:lang w:val="uk-UA"/>
          </w:rPr>
          <w:t>43006 м</w:t>
        </w:r>
      </w:smartTag>
      <w:r>
        <w:rPr>
          <w:sz w:val="28"/>
          <w:szCs w:val="28"/>
          <w:lang w:val="uk-UA"/>
        </w:rPr>
        <w:t>. Луцьк</w:t>
      </w:r>
    </w:p>
    <w:p w:rsidR="00104B3D" w:rsidRDefault="00104B3D" w:rsidP="00104B3D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Ківерцівська, 9б</w:t>
      </w:r>
    </w:p>
    <w:p w:rsidR="00104B3D" w:rsidRDefault="00104B3D" w:rsidP="00104B3D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Волинський обласний еколого-натуралістичний центр</w:t>
      </w:r>
    </w:p>
    <w:p w:rsidR="00104B3D" w:rsidRDefault="00104B3D" w:rsidP="00104B3D">
      <w:pPr>
        <w:ind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обласної ради.</w:t>
      </w:r>
    </w:p>
    <w:p w:rsidR="00104B3D" w:rsidRDefault="00104B3D" w:rsidP="00104B3D">
      <w:pPr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 для довідок: 0501668407 – Котик Мирослава Євгеніївна, заввідділом.</w:t>
      </w:r>
    </w:p>
    <w:p w:rsidR="00104B3D" w:rsidRDefault="00104B3D" w:rsidP="00104B3D">
      <w:pPr>
        <w:ind w:right="98" w:firstLine="567"/>
        <w:jc w:val="both"/>
        <w:rPr>
          <w:sz w:val="28"/>
          <w:szCs w:val="28"/>
          <w:lang w:val="uk-UA"/>
        </w:rPr>
      </w:pPr>
    </w:p>
    <w:p w:rsidR="00104B3D" w:rsidRDefault="00104B3D" w:rsidP="00104B3D">
      <w:pPr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Додатки: на 3 </w:t>
      </w:r>
      <w:proofErr w:type="spellStart"/>
      <w:r>
        <w:rPr>
          <w:sz w:val="28"/>
          <w:szCs w:val="28"/>
          <w:lang w:val="uk-UA"/>
        </w:rPr>
        <w:t>арк</w:t>
      </w:r>
      <w:proofErr w:type="spellEnd"/>
      <w:r>
        <w:rPr>
          <w:sz w:val="28"/>
          <w:szCs w:val="28"/>
          <w:lang w:val="uk-UA"/>
        </w:rPr>
        <w:t>. в 1 прим.</w:t>
      </w:r>
    </w:p>
    <w:p w:rsidR="00104B3D" w:rsidRDefault="00104B3D" w:rsidP="00104B3D">
      <w:pPr>
        <w:ind w:right="141"/>
        <w:jc w:val="center"/>
        <w:rPr>
          <w:sz w:val="28"/>
          <w:szCs w:val="28"/>
          <w:lang w:val="uk-UA"/>
        </w:rPr>
      </w:pPr>
    </w:p>
    <w:p w:rsidR="00104B3D" w:rsidRDefault="00104B3D" w:rsidP="00104B3D">
      <w:pPr>
        <w:widowControl w:val="0"/>
        <w:overflowPunct w:val="0"/>
        <w:autoSpaceDE w:val="0"/>
        <w:autoSpaceDN w:val="0"/>
        <w:adjustRightInd w:val="0"/>
        <w:ind w:right="140"/>
        <w:rPr>
          <w:sz w:val="28"/>
          <w:szCs w:val="28"/>
          <w:lang w:val="uk-UA"/>
        </w:rPr>
      </w:pPr>
    </w:p>
    <w:p w:rsidR="00104B3D" w:rsidRPr="00D179D8" w:rsidRDefault="00104B3D" w:rsidP="00104B3D">
      <w:pPr>
        <w:widowControl w:val="0"/>
        <w:overflowPunct w:val="0"/>
        <w:autoSpaceDE w:val="0"/>
        <w:autoSpaceDN w:val="0"/>
        <w:adjustRightInd w:val="0"/>
        <w:ind w:right="140"/>
        <w:rPr>
          <w:sz w:val="28"/>
          <w:szCs w:val="28"/>
          <w:lang w:val="uk-UA"/>
        </w:rPr>
      </w:pPr>
    </w:p>
    <w:p w:rsidR="00104B3D" w:rsidRDefault="00104B3D" w:rsidP="00104B3D">
      <w:pPr>
        <w:tabs>
          <w:tab w:val="left" w:pos="-180"/>
          <w:tab w:val="left" w:pos="360"/>
          <w:tab w:val="left" w:pos="567"/>
          <w:tab w:val="left" w:pos="720"/>
        </w:tabs>
        <w:ind w:right="98"/>
        <w:jc w:val="both"/>
        <w:rPr>
          <w:b/>
          <w:sz w:val="28"/>
          <w:szCs w:val="28"/>
          <w:lang w:val="uk-UA" w:eastAsia="he-IL" w:bidi="he-IL"/>
        </w:rPr>
      </w:pPr>
      <w:r>
        <w:rPr>
          <w:sz w:val="28"/>
          <w:szCs w:val="28"/>
          <w:lang w:val="uk-UA" w:eastAsia="he-IL" w:bidi="he-IL"/>
        </w:rPr>
        <w:t xml:space="preserve">Т. в. о. директора                                                              </w:t>
      </w:r>
      <w:r>
        <w:rPr>
          <w:b/>
          <w:sz w:val="28"/>
          <w:szCs w:val="28"/>
          <w:lang w:val="uk-UA" w:eastAsia="he-IL" w:bidi="he-IL"/>
        </w:rPr>
        <w:t>Валентина ОСТАПЧУК</w:t>
      </w:r>
    </w:p>
    <w:p w:rsidR="00104B3D" w:rsidRDefault="00104B3D" w:rsidP="00104B3D">
      <w:pPr>
        <w:tabs>
          <w:tab w:val="left" w:pos="-180"/>
          <w:tab w:val="left" w:pos="360"/>
          <w:tab w:val="left" w:pos="720"/>
        </w:tabs>
        <w:ind w:right="98"/>
        <w:jc w:val="both"/>
        <w:rPr>
          <w:b/>
          <w:sz w:val="28"/>
          <w:szCs w:val="28"/>
          <w:lang w:val="uk-UA" w:eastAsia="he-IL" w:bidi="he-IL"/>
        </w:rPr>
      </w:pPr>
    </w:p>
    <w:p w:rsidR="00104B3D" w:rsidRDefault="00104B3D" w:rsidP="00104B3D">
      <w:pPr>
        <w:tabs>
          <w:tab w:val="left" w:pos="-180"/>
          <w:tab w:val="left" w:pos="360"/>
          <w:tab w:val="left" w:pos="720"/>
        </w:tabs>
        <w:ind w:right="98"/>
        <w:jc w:val="both"/>
        <w:rPr>
          <w:b/>
          <w:sz w:val="28"/>
          <w:szCs w:val="28"/>
          <w:lang w:val="uk-UA" w:eastAsia="he-IL" w:bidi="he-IL"/>
        </w:rPr>
      </w:pPr>
    </w:p>
    <w:p w:rsidR="00104B3D" w:rsidRDefault="00104B3D" w:rsidP="00104B3D">
      <w:pPr>
        <w:tabs>
          <w:tab w:val="left" w:pos="-180"/>
          <w:tab w:val="left" w:pos="360"/>
          <w:tab w:val="left" w:pos="720"/>
        </w:tabs>
        <w:ind w:right="98"/>
        <w:jc w:val="both"/>
        <w:rPr>
          <w:b/>
          <w:sz w:val="28"/>
          <w:szCs w:val="28"/>
          <w:lang w:val="uk-UA" w:eastAsia="he-IL" w:bidi="he-IL"/>
        </w:rPr>
      </w:pPr>
    </w:p>
    <w:p w:rsidR="00104B3D" w:rsidRDefault="00104B3D" w:rsidP="00104B3D">
      <w:pPr>
        <w:tabs>
          <w:tab w:val="left" w:pos="-180"/>
          <w:tab w:val="left" w:pos="360"/>
          <w:tab w:val="left" w:pos="720"/>
        </w:tabs>
        <w:ind w:right="98"/>
        <w:jc w:val="both"/>
        <w:rPr>
          <w:b/>
          <w:sz w:val="28"/>
          <w:szCs w:val="28"/>
          <w:lang w:val="uk-UA" w:eastAsia="he-IL" w:bidi="he-IL"/>
        </w:rPr>
      </w:pPr>
    </w:p>
    <w:p w:rsidR="00104B3D" w:rsidRPr="00E0797D" w:rsidRDefault="00104B3D" w:rsidP="00104B3D">
      <w:pPr>
        <w:tabs>
          <w:tab w:val="left" w:pos="567"/>
        </w:tabs>
        <w:spacing w:line="276" w:lineRule="auto"/>
        <w:ind w:right="-92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</w:t>
      </w:r>
      <w:proofErr w:type="spellStart"/>
      <w:r w:rsidRPr="00E0797D"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</w:t>
      </w:r>
    </w:p>
    <w:p w:rsidR="00104B3D" w:rsidRDefault="00104B3D" w:rsidP="00104B3D">
      <w:pPr>
        <w:ind w:left="5670" w:right="101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E0797D">
        <w:rPr>
          <w:sz w:val="28"/>
          <w:szCs w:val="28"/>
        </w:rPr>
        <w:t>листа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</w:t>
      </w:r>
    </w:p>
    <w:p w:rsidR="00104B3D" w:rsidRPr="002F025A" w:rsidRDefault="008C4430" w:rsidP="00104B3D">
      <w:pPr>
        <w:pStyle w:val="a3"/>
        <w:tabs>
          <w:tab w:val="left" w:pos="4536"/>
        </w:tabs>
        <w:ind w:left="0" w:right="98" w:firstLine="5670"/>
        <w:rPr>
          <w:bCs/>
        </w:rPr>
      </w:pPr>
      <w:r w:rsidRPr="008C4430">
        <w:rPr>
          <w:bCs/>
        </w:rPr>
        <w:t>10</w:t>
      </w:r>
      <w:r w:rsidR="00104B3D" w:rsidRPr="008C4430">
        <w:rPr>
          <w:bCs/>
        </w:rPr>
        <w:t>.11.2025</w:t>
      </w:r>
      <w:r w:rsidR="00104B3D" w:rsidRPr="008C4430">
        <w:t xml:space="preserve"> </w:t>
      </w:r>
      <w:r w:rsidR="00104B3D" w:rsidRPr="008C4430">
        <w:rPr>
          <w:bCs/>
        </w:rPr>
        <w:t>№</w:t>
      </w:r>
      <w:r w:rsidRPr="008C4430">
        <w:rPr>
          <w:bCs/>
        </w:rPr>
        <w:t xml:space="preserve"> 253</w:t>
      </w:r>
      <w:bookmarkStart w:id="0" w:name="_GoBack"/>
      <w:bookmarkEnd w:id="0"/>
      <w:r w:rsidR="00104B3D" w:rsidRPr="008C4430">
        <w:rPr>
          <w:bCs/>
        </w:rPr>
        <w:t>/01-30</w:t>
      </w:r>
    </w:p>
    <w:p w:rsidR="00104B3D" w:rsidRDefault="00104B3D" w:rsidP="00104B3D">
      <w:pPr>
        <w:tabs>
          <w:tab w:val="left" w:pos="-180"/>
          <w:tab w:val="left" w:pos="360"/>
          <w:tab w:val="left" w:pos="720"/>
        </w:tabs>
        <w:ind w:right="98"/>
        <w:jc w:val="both"/>
        <w:rPr>
          <w:b/>
          <w:sz w:val="28"/>
          <w:szCs w:val="28"/>
          <w:lang w:val="uk-UA" w:eastAsia="he-IL" w:bidi="he-IL"/>
        </w:rPr>
      </w:pPr>
    </w:p>
    <w:p w:rsidR="00104B3D" w:rsidRDefault="00104B3D" w:rsidP="00104B3D">
      <w:pPr>
        <w:tabs>
          <w:tab w:val="left" w:pos="-180"/>
          <w:tab w:val="left" w:pos="360"/>
          <w:tab w:val="left" w:pos="720"/>
        </w:tabs>
        <w:ind w:right="9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he-IL" w:bidi="he-IL"/>
        </w:rPr>
        <w:t xml:space="preserve">     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</w:p>
    <w:p w:rsidR="00104B3D" w:rsidRPr="00D179D8" w:rsidRDefault="00104B3D" w:rsidP="00104B3D">
      <w:pPr>
        <w:tabs>
          <w:tab w:val="left" w:pos="-180"/>
          <w:tab w:val="left" w:pos="360"/>
          <w:tab w:val="left" w:pos="720"/>
        </w:tabs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Умови</w:t>
      </w:r>
      <w:r w:rsidRPr="00D179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проведення обласного </w:t>
      </w:r>
      <w:r w:rsidRPr="00D179D8">
        <w:rPr>
          <w:sz w:val="28"/>
          <w:szCs w:val="28"/>
        </w:rPr>
        <w:t xml:space="preserve"> конкурс</w:t>
      </w:r>
      <w:r w:rsidRPr="00D179D8">
        <w:rPr>
          <w:sz w:val="28"/>
          <w:szCs w:val="28"/>
          <w:lang w:val="uk-UA"/>
        </w:rPr>
        <w:t>у</w:t>
      </w:r>
    </w:p>
    <w:p w:rsidR="00104B3D" w:rsidRDefault="00104B3D" w:rsidP="00104B3D">
      <w:pPr>
        <w:widowControl w:val="0"/>
        <w:overflowPunct w:val="0"/>
        <w:autoSpaceDE w:val="0"/>
        <w:autoSpaceDN w:val="0"/>
        <w:adjustRightInd w:val="0"/>
        <w:ind w:right="140"/>
        <w:jc w:val="center"/>
        <w:rPr>
          <w:sz w:val="28"/>
          <w:szCs w:val="28"/>
        </w:rPr>
      </w:pPr>
      <w:r w:rsidRPr="00D179D8">
        <w:rPr>
          <w:sz w:val="28"/>
          <w:szCs w:val="28"/>
          <w:lang w:val="uk-UA"/>
        </w:rPr>
        <w:t>«</w:t>
      </w:r>
      <w:proofErr w:type="spellStart"/>
      <w:r w:rsidRPr="00D179D8"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 xml:space="preserve"> – оберіг українського народу</w:t>
      </w:r>
      <w:r w:rsidRPr="00D179D8">
        <w:rPr>
          <w:sz w:val="28"/>
          <w:szCs w:val="28"/>
        </w:rPr>
        <w:t>»</w:t>
      </w:r>
    </w:p>
    <w:p w:rsidR="00104B3D" w:rsidRPr="009E2B5B" w:rsidRDefault="00104B3D" w:rsidP="00104B3D">
      <w:pPr>
        <w:widowControl w:val="0"/>
        <w:overflowPunct w:val="0"/>
        <w:autoSpaceDE w:val="0"/>
        <w:autoSpaceDN w:val="0"/>
        <w:adjustRightInd w:val="0"/>
        <w:ind w:right="140"/>
        <w:jc w:val="center"/>
        <w:rPr>
          <w:sz w:val="28"/>
          <w:szCs w:val="28"/>
          <w:lang w:val="uk-UA"/>
        </w:rPr>
      </w:pPr>
    </w:p>
    <w:p w:rsidR="00104B3D" w:rsidRPr="009E2B5B" w:rsidRDefault="00104B3D" w:rsidP="00104B3D">
      <w:pPr>
        <w:widowControl w:val="0"/>
        <w:overflowPunct w:val="0"/>
        <w:autoSpaceDE w:val="0"/>
        <w:autoSpaceDN w:val="0"/>
        <w:adjustRightInd w:val="0"/>
        <w:ind w:right="140"/>
        <w:jc w:val="center"/>
        <w:rPr>
          <w:sz w:val="28"/>
          <w:szCs w:val="28"/>
          <w:lang w:val="uk-UA"/>
        </w:rPr>
      </w:pPr>
      <w:r w:rsidRPr="00D179D8">
        <w:rPr>
          <w:sz w:val="28"/>
          <w:szCs w:val="28"/>
          <w:lang w:val="uk-UA"/>
        </w:rPr>
        <w:t>І. Загальні відомості</w:t>
      </w:r>
    </w:p>
    <w:p w:rsidR="00104B3D" w:rsidRPr="006418A1" w:rsidRDefault="00104B3D" w:rsidP="00104B3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Інформаційно-методичні матеріали </w:t>
      </w:r>
      <w:proofErr w:type="spellStart"/>
      <w:r>
        <w:rPr>
          <w:sz w:val="28"/>
          <w:szCs w:val="28"/>
        </w:rPr>
        <w:t>визнача</w:t>
      </w:r>
      <w:r>
        <w:rPr>
          <w:sz w:val="28"/>
          <w:szCs w:val="28"/>
          <w:lang w:val="uk-UA"/>
        </w:rPr>
        <w:t>ють</w:t>
      </w:r>
      <w:proofErr w:type="spellEnd"/>
      <w:r w:rsidRPr="002D7382">
        <w:rPr>
          <w:sz w:val="28"/>
          <w:szCs w:val="28"/>
        </w:rPr>
        <w:t xml:space="preserve"> порядок </w:t>
      </w:r>
      <w:proofErr w:type="spellStart"/>
      <w:r w:rsidRPr="002D7382">
        <w:rPr>
          <w:sz w:val="28"/>
          <w:szCs w:val="28"/>
        </w:rPr>
        <w:t>організації</w:t>
      </w:r>
      <w:proofErr w:type="spellEnd"/>
      <w:r w:rsidRPr="002D7382">
        <w:rPr>
          <w:sz w:val="28"/>
          <w:szCs w:val="28"/>
        </w:rPr>
        <w:t xml:space="preserve"> та </w:t>
      </w:r>
      <w:proofErr w:type="spellStart"/>
      <w:r w:rsidRPr="002D7382">
        <w:rPr>
          <w:sz w:val="28"/>
          <w:szCs w:val="28"/>
        </w:rPr>
        <w:t>проведення</w:t>
      </w:r>
      <w:proofErr w:type="spellEnd"/>
      <w:r w:rsidRPr="002D73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обласного </w:t>
      </w:r>
      <w:r w:rsidRPr="002D7382">
        <w:rPr>
          <w:sz w:val="28"/>
          <w:szCs w:val="28"/>
        </w:rPr>
        <w:t xml:space="preserve"> конк</w:t>
      </w:r>
      <w:r>
        <w:rPr>
          <w:sz w:val="28"/>
          <w:szCs w:val="28"/>
        </w:rPr>
        <w:t>урсу «</w:t>
      </w:r>
      <w:proofErr w:type="spellStart"/>
      <w:r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>- оберіг українського народу</w:t>
      </w:r>
      <w:r w:rsidRPr="002D7382">
        <w:rPr>
          <w:sz w:val="28"/>
          <w:szCs w:val="28"/>
        </w:rPr>
        <w:t>» (</w:t>
      </w:r>
      <w:proofErr w:type="spellStart"/>
      <w:r w:rsidRPr="002D7382">
        <w:rPr>
          <w:sz w:val="28"/>
          <w:szCs w:val="28"/>
        </w:rPr>
        <w:t>далі</w:t>
      </w:r>
      <w:proofErr w:type="spellEnd"/>
      <w:r w:rsidRPr="002D7382">
        <w:rPr>
          <w:sz w:val="28"/>
          <w:szCs w:val="28"/>
        </w:rPr>
        <w:t xml:space="preserve"> </w:t>
      </w:r>
      <w:r w:rsidRPr="006418A1">
        <w:rPr>
          <w:sz w:val="28"/>
          <w:szCs w:val="28"/>
        </w:rPr>
        <w:t>– Конкурс).</w:t>
      </w:r>
    </w:p>
    <w:p w:rsidR="00104B3D" w:rsidRPr="00311E73" w:rsidRDefault="00104B3D" w:rsidP="00104B3D">
      <w:pPr>
        <w:widowControl w:val="0"/>
        <w:overflowPunct w:val="0"/>
        <w:autoSpaceDE w:val="0"/>
        <w:autoSpaceDN w:val="0"/>
        <w:adjustRightInd w:val="0"/>
        <w:ind w:left="426" w:right="140" w:firstLine="28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Формат проведення  – заочний. </w:t>
      </w:r>
    </w:p>
    <w:p w:rsidR="00104B3D" w:rsidRPr="0012240B" w:rsidRDefault="00104B3D" w:rsidP="00104B3D">
      <w:pPr>
        <w:widowControl w:val="0"/>
        <w:overflowPunct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 проводиться</w:t>
      </w:r>
      <w:r w:rsidRPr="00A11462">
        <w:rPr>
          <w:sz w:val="28"/>
          <w:szCs w:val="28"/>
        </w:rPr>
        <w:t xml:space="preserve"> з метою </w:t>
      </w:r>
      <w:r>
        <w:rPr>
          <w:sz w:val="28"/>
          <w:szCs w:val="28"/>
          <w:lang w:val="uk-UA"/>
        </w:rPr>
        <w:t>виховання у дітей та молоді пошани до свого родоводу, популяризації і збереження Різдвяних традицій, як безцінної духовної  та історичної спадщини.</w:t>
      </w:r>
    </w:p>
    <w:p w:rsidR="00104B3D" w:rsidRPr="0012240B" w:rsidRDefault="00104B3D" w:rsidP="00104B3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360" w:right="1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Основн</w:t>
      </w:r>
      <w:proofErr w:type="spellEnd"/>
      <w:r>
        <w:rPr>
          <w:sz w:val="28"/>
          <w:szCs w:val="28"/>
          <w:lang w:val="uk-UA"/>
        </w:rPr>
        <w:t xml:space="preserve">і </w:t>
      </w:r>
      <w:proofErr w:type="spellStart"/>
      <w:r>
        <w:rPr>
          <w:sz w:val="28"/>
          <w:szCs w:val="28"/>
        </w:rPr>
        <w:t>завдання</w:t>
      </w:r>
      <w:proofErr w:type="spellEnd"/>
      <w:r w:rsidRPr="002D7382">
        <w:rPr>
          <w:sz w:val="28"/>
          <w:szCs w:val="28"/>
        </w:rPr>
        <w:t xml:space="preserve">: </w:t>
      </w:r>
    </w:p>
    <w:p w:rsidR="00104B3D" w:rsidRPr="0012240B" w:rsidRDefault="00104B3D" w:rsidP="00104B3D">
      <w:pPr>
        <w:widowControl w:val="0"/>
        <w:overflowPunct w:val="0"/>
        <w:autoSpaceDE w:val="0"/>
        <w:autoSpaceDN w:val="0"/>
        <w:adjustRightInd w:val="0"/>
        <w:ind w:right="140" w:firstLine="708"/>
        <w:jc w:val="both"/>
        <w:rPr>
          <w:sz w:val="28"/>
          <w:szCs w:val="28"/>
          <w:lang w:val="uk-UA"/>
        </w:rPr>
      </w:pPr>
      <w:proofErr w:type="spellStart"/>
      <w:r w:rsidRPr="002D7382">
        <w:rPr>
          <w:sz w:val="28"/>
          <w:szCs w:val="28"/>
        </w:rPr>
        <w:t>створення</w:t>
      </w:r>
      <w:proofErr w:type="spellEnd"/>
      <w:r w:rsidRPr="002D7382">
        <w:rPr>
          <w:sz w:val="28"/>
          <w:szCs w:val="28"/>
        </w:rPr>
        <w:t xml:space="preserve"> умов для </w:t>
      </w:r>
      <w:proofErr w:type="spellStart"/>
      <w:r w:rsidRPr="002D7382">
        <w:rPr>
          <w:sz w:val="28"/>
          <w:szCs w:val="28"/>
        </w:rPr>
        <w:t>самореалізації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талановитих</w:t>
      </w:r>
      <w:proofErr w:type="spellEnd"/>
      <w:r w:rsidRPr="002D7382">
        <w:rPr>
          <w:sz w:val="28"/>
          <w:szCs w:val="28"/>
        </w:rPr>
        <w:t xml:space="preserve"> і </w:t>
      </w:r>
      <w:proofErr w:type="spellStart"/>
      <w:r w:rsidRPr="002D7382">
        <w:rPr>
          <w:sz w:val="28"/>
          <w:szCs w:val="28"/>
        </w:rPr>
        <w:t>обдарованих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дітей</w:t>
      </w:r>
      <w:proofErr w:type="spellEnd"/>
      <w:r w:rsidRPr="002D7382">
        <w:rPr>
          <w:sz w:val="28"/>
          <w:szCs w:val="28"/>
        </w:rPr>
        <w:t xml:space="preserve"> та </w:t>
      </w:r>
      <w:proofErr w:type="spellStart"/>
      <w:r w:rsidRPr="002D7382">
        <w:rPr>
          <w:sz w:val="28"/>
          <w:szCs w:val="28"/>
        </w:rPr>
        <w:t>молоді</w:t>
      </w:r>
      <w:proofErr w:type="spellEnd"/>
      <w:r w:rsidRPr="002D7382">
        <w:rPr>
          <w:sz w:val="28"/>
          <w:szCs w:val="28"/>
        </w:rPr>
        <w:t xml:space="preserve">, </w:t>
      </w:r>
      <w:proofErr w:type="spellStart"/>
      <w:r w:rsidRPr="002D7382">
        <w:rPr>
          <w:sz w:val="28"/>
          <w:szCs w:val="28"/>
        </w:rPr>
        <w:t>залучення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їх</w:t>
      </w:r>
      <w:proofErr w:type="spellEnd"/>
      <w:r w:rsidRPr="002D7382">
        <w:rPr>
          <w:sz w:val="28"/>
          <w:szCs w:val="28"/>
        </w:rPr>
        <w:t xml:space="preserve"> до </w:t>
      </w:r>
      <w:proofErr w:type="spellStart"/>
      <w:r w:rsidRPr="002D7382">
        <w:rPr>
          <w:sz w:val="28"/>
          <w:szCs w:val="28"/>
        </w:rPr>
        <w:t>активної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пізнавальної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діяльності</w:t>
      </w:r>
      <w:proofErr w:type="spellEnd"/>
      <w:r w:rsidRPr="002D7382">
        <w:rPr>
          <w:sz w:val="28"/>
          <w:szCs w:val="28"/>
        </w:rPr>
        <w:t xml:space="preserve">; </w:t>
      </w:r>
    </w:p>
    <w:p w:rsidR="00104B3D" w:rsidRPr="0012240B" w:rsidRDefault="00104B3D" w:rsidP="00104B3D">
      <w:pPr>
        <w:widowControl w:val="0"/>
        <w:overflowPunct w:val="0"/>
        <w:autoSpaceDE w:val="0"/>
        <w:autoSpaceDN w:val="0"/>
        <w:adjustRightInd w:val="0"/>
        <w:ind w:right="140" w:firstLine="708"/>
        <w:jc w:val="both"/>
        <w:rPr>
          <w:sz w:val="28"/>
          <w:szCs w:val="28"/>
          <w:lang w:val="uk-UA"/>
        </w:rPr>
      </w:pPr>
      <w:r w:rsidRPr="0012240B">
        <w:rPr>
          <w:sz w:val="28"/>
          <w:szCs w:val="28"/>
          <w:lang w:val="uk-UA"/>
        </w:rPr>
        <w:t>сприяння збереженню</w:t>
      </w:r>
      <w:r>
        <w:rPr>
          <w:sz w:val="28"/>
          <w:szCs w:val="28"/>
          <w:lang w:val="uk-UA"/>
        </w:rPr>
        <w:t xml:space="preserve"> та</w:t>
      </w:r>
      <w:r w:rsidRPr="0012240B">
        <w:rPr>
          <w:sz w:val="28"/>
          <w:szCs w:val="28"/>
          <w:lang w:val="uk-UA"/>
        </w:rPr>
        <w:t xml:space="preserve"> популяризаці</w:t>
      </w:r>
      <w:r>
        <w:rPr>
          <w:sz w:val="28"/>
          <w:szCs w:val="28"/>
          <w:lang w:val="uk-UA"/>
        </w:rPr>
        <w:t>ї</w:t>
      </w:r>
      <w:r w:rsidRPr="001607B1">
        <w:rPr>
          <w:sz w:val="28"/>
          <w:szCs w:val="28"/>
          <w:lang w:val="uk-UA"/>
        </w:rPr>
        <w:t xml:space="preserve"> Різдвяних</w:t>
      </w:r>
      <w:r w:rsidRPr="0012240B">
        <w:rPr>
          <w:sz w:val="28"/>
          <w:szCs w:val="28"/>
          <w:lang w:val="uk-UA"/>
        </w:rPr>
        <w:t xml:space="preserve"> традицій, як безцінної духовної та історичної спадщини; </w:t>
      </w:r>
    </w:p>
    <w:p w:rsidR="00104B3D" w:rsidRPr="002F1E44" w:rsidRDefault="00104B3D" w:rsidP="00104B3D">
      <w:pPr>
        <w:widowControl w:val="0"/>
        <w:overflowPunct w:val="0"/>
        <w:autoSpaceDE w:val="0"/>
        <w:autoSpaceDN w:val="0"/>
        <w:adjustRightInd w:val="0"/>
        <w:ind w:right="1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підтримка </w:t>
      </w:r>
      <w:r w:rsidRPr="002F1E44">
        <w:rPr>
          <w:sz w:val="28"/>
          <w:szCs w:val="28"/>
          <w:lang w:val="uk-UA"/>
        </w:rPr>
        <w:t>соціальної</w:t>
      </w:r>
      <w:r>
        <w:rPr>
          <w:sz w:val="28"/>
          <w:szCs w:val="28"/>
          <w:lang w:val="uk-UA"/>
        </w:rPr>
        <w:t xml:space="preserve"> активності учнівської молоді </w:t>
      </w:r>
      <w:r w:rsidRPr="002F1E44">
        <w:rPr>
          <w:sz w:val="28"/>
          <w:szCs w:val="28"/>
          <w:lang w:val="uk-UA"/>
        </w:rPr>
        <w:t xml:space="preserve">та сприяння збереженню, а часом і відтворенню </w:t>
      </w:r>
      <w:proofErr w:type="spellStart"/>
      <w:r w:rsidRPr="002F1E44">
        <w:rPr>
          <w:sz w:val="28"/>
          <w:szCs w:val="28"/>
          <w:lang w:val="uk-UA"/>
        </w:rPr>
        <w:t>зв'язків</w:t>
      </w:r>
      <w:proofErr w:type="spellEnd"/>
      <w:r w:rsidRPr="002F1E44">
        <w:rPr>
          <w:sz w:val="28"/>
          <w:szCs w:val="28"/>
          <w:lang w:val="uk-UA"/>
        </w:rPr>
        <w:t xml:space="preserve"> між поколіннями.</w:t>
      </w:r>
      <w:r>
        <w:rPr>
          <w:sz w:val="28"/>
          <w:szCs w:val="28"/>
          <w:lang w:val="uk-UA"/>
        </w:rPr>
        <w:t xml:space="preserve"> </w:t>
      </w:r>
    </w:p>
    <w:p w:rsidR="00104B3D" w:rsidRPr="0074101E" w:rsidRDefault="00104B3D" w:rsidP="00104B3D">
      <w:pPr>
        <w:widowControl w:val="0"/>
        <w:overflowPunct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  <w:lang w:val="uk-UA"/>
        </w:rPr>
      </w:pPr>
      <w:r w:rsidRPr="002D7382">
        <w:rPr>
          <w:sz w:val="28"/>
          <w:szCs w:val="28"/>
        </w:rPr>
        <w:t xml:space="preserve">Конкурс проводиться на </w:t>
      </w:r>
      <w:proofErr w:type="spellStart"/>
      <w:r w:rsidRPr="002D7382">
        <w:rPr>
          <w:sz w:val="28"/>
          <w:szCs w:val="28"/>
        </w:rPr>
        <w:t>добровільних</w:t>
      </w:r>
      <w:proofErr w:type="spellEnd"/>
      <w:r>
        <w:rPr>
          <w:sz w:val="28"/>
          <w:szCs w:val="28"/>
        </w:rPr>
        <w:t xml:space="preserve"> засадах і є </w:t>
      </w:r>
      <w:proofErr w:type="spellStart"/>
      <w:r>
        <w:rPr>
          <w:sz w:val="28"/>
          <w:szCs w:val="28"/>
        </w:rPr>
        <w:t>відкритим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</w:t>
      </w:r>
      <w:proofErr w:type="spellEnd"/>
      <w:r>
        <w:rPr>
          <w:sz w:val="28"/>
          <w:szCs w:val="28"/>
          <w:lang w:val="uk-UA"/>
        </w:rPr>
        <w:t xml:space="preserve">я </w:t>
      </w:r>
      <w:r w:rsidRPr="0077766A">
        <w:rPr>
          <w:sz w:val="28"/>
          <w:szCs w:val="28"/>
          <w:lang w:val="uk-UA"/>
        </w:rPr>
        <w:t>учнівської молоді загальноосвітніх</w:t>
      </w:r>
      <w:r>
        <w:rPr>
          <w:sz w:val="28"/>
          <w:szCs w:val="28"/>
          <w:lang w:val="uk-UA"/>
        </w:rPr>
        <w:t xml:space="preserve">, </w:t>
      </w:r>
      <w:r w:rsidRPr="0077766A">
        <w:rPr>
          <w:sz w:val="28"/>
          <w:szCs w:val="28"/>
          <w:lang w:val="uk-UA"/>
        </w:rPr>
        <w:t>позашкільних</w:t>
      </w:r>
      <w:r>
        <w:rPr>
          <w:sz w:val="28"/>
          <w:szCs w:val="28"/>
          <w:lang w:val="uk-UA"/>
        </w:rPr>
        <w:t xml:space="preserve">, професійно-технічних </w:t>
      </w:r>
      <w:r w:rsidRPr="0074101E">
        <w:rPr>
          <w:sz w:val="28"/>
          <w:szCs w:val="28"/>
          <w:lang w:val="uk-UA"/>
        </w:rPr>
        <w:t xml:space="preserve"> закладів </w:t>
      </w:r>
      <w:r>
        <w:rPr>
          <w:sz w:val="28"/>
          <w:szCs w:val="28"/>
          <w:lang w:val="uk-UA"/>
        </w:rPr>
        <w:t xml:space="preserve">освіти </w:t>
      </w:r>
      <w:r w:rsidRPr="0074101E">
        <w:rPr>
          <w:sz w:val="28"/>
          <w:szCs w:val="28"/>
          <w:lang w:val="uk-UA"/>
        </w:rPr>
        <w:t>та їх родин</w:t>
      </w:r>
      <w:r>
        <w:rPr>
          <w:sz w:val="28"/>
          <w:szCs w:val="28"/>
          <w:lang w:val="uk-UA"/>
        </w:rPr>
        <w:t>.</w:t>
      </w:r>
    </w:p>
    <w:p w:rsidR="00104B3D" w:rsidRPr="009E2B5B" w:rsidRDefault="00104B3D" w:rsidP="00104B3D">
      <w:pPr>
        <w:widowControl w:val="0"/>
        <w:overflowPunct w:val="0"/>
        <w:autoSpaceDE w:val="0"/>
        <w:autoSpaceDN w:val="0"/>
        <w:adjustRightInd w:val="0"/>
        <w:ind w:right="1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proofErr w:type="spellStart"/>
      <w:r w:rsidRPr="002D7382">
        <w:rPr>
          <w:sz w:val="28"/>
          <w:szCs w:val="28"/>
        </w:rPr>
        <w:t>часники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зобов’язані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дотр</w:t>
      </w:r>
      <w:r>
        <w:rPr>
          <w:sz w:val="28"/>
          <w:szCs w:val="28"/>
        </w:rPr>
        <w:t>имуватися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інформаційно-методичних матеріалів.</w:t>
      </w:r>
    </w:p>
    <w:p w:rsidR="00104B3D" w:rsidRPr="00D179D8" w:rsidRDefault="00104B3D" w:rsidP="00104B3D">
      <w:pPr>
        <w:widowControl w:val="0"/>
        <w:overflowPunct w:val="0"/>
        <w:autoSpaceDE w:val="0"/>
        <w:autoSpaceDN w:val="0"/>
        <w:adjustRightInd w:val="0"/>
        <w:ind w:right="140"/>
        <w:jc w:val="center"/>
        <w:rPr>
          <w:sz w:val="28"/>
          <w:szCs w:val="28"/>
          <w:lang w:val="uk-UA"/>
        </w:rPr>
      </w:pPr>
      <w:r w:rsidRPr="00D179D8">
        <w:rPr>
          <w:sz w:val="28"/>
          <w:szCs w:val="28"/>
          <w:lang w:val="uk-UA"/>
        </w:rPr>
        <w:t xml:space="preserve">ІІ. </w:t>
      </w:r>
      <w:r w:rsidRPr="00D179D8">
        <w:rPr>
          <w:sz w:val="28"/>
          <w:szCs w:val="28"/>
        </w:rPr>
        <w:t xml:space="preserve">Порядок </w:t>
      </w:r>
      <w:r w:rsidRPr="00D179D8">
        <w:rPr>
          <w:sz w:val="28"/>
          <w:szCs w:val="28"/>
          <w:lang w:val="uk-UA"/>
        </w:rPr>
        <w:t xml:space="preserve"> </w:t>
      </w:r>
      <w:proofErr w:type="spellStart"/>
      <w:r w:rsidRPr="00D179D8">
        <w:rPr>
          <w:sz w:val="28"/>
          <w:szCs w:val="28"/>
        </w:rPr>
        <w:t>проведення</w:t>
      </w:r>
      <w:proofErr w:type="spellEnd"/>
    </w:p>
    <w:p w:rsidR="00104B3D" w:rsidRPr="001B7CC6" w:rsidRDefault="00104B3D" w:rsidP="00104B3D">
      <w:pPr>
        <w:widowControl w:val="0"/>
        <w:overflowPunct w:val="0"/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по</w:t>
      </w:r>
      <w:r>
        <w:rPr>
          <w:sz w:val="28"/>
          <w:szCs w:val="28"/>
        </w:rPr>
        <w:t>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>) висота яких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не повинна перевищувати 1 м.</w:t>
      </w:r>
    </w:p>
    <w:p w:rsidR="00104B3D" w:rsidRPr="002D7382" w:rsidRDefault="00104B3D" w:rsidP="00104B3D">
      <w:pPr>
        <w:widowControl w:val="0"/>
        <w:overflowPunct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Кращі к</w:t>
      </w:r>
      <w:proofErr w:type="spellStart"/>
      <w:r w:rsidRPr="002D7382">
        <w:rPr>
          <w:sz w:val="28"/>
          <w:szCs w:val="28"/>
        </w:rPr>
        <w:t>онкурсні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роботи</w:t>
      </w:r>
      <w:proofErr w:type="spellEnd"/>
      <w:r w:rsidRPr="002D73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(переможці) </w:t>
      </w:r>
      <w:proofErr w:type="spellStart"/>
      <w:r w:rsidRPr="002D7382">
        <w:rPr>
          <w:sz w:val="28"/>
          <w:szCs w:val="28"/>
        </w:rPr>
        <w:t>приймаються</w:t>
      </w:r>
      <w:proofErr w:type="spellEnd"/>
      <w:r w:rsidRPr="002D7382">
        <w:rPr>
          <w:sz w:val="28"/>
          <w:szCs w:val="28"/>
        </w:rPr>
        <w:t xml:space="preserve"> </w:t>
      </w:r>
      <w:proofErr w:type="spellStart"/>
      <w:r w:rsidRPr="002D7382">
        <w:rPr>
          <w:sz w:val="28"/>
          <w:szCs w:val="28"/>
        </w:rPr>
        <w:t>оргкомітетом</w:t>
      </w:r>
      <w:proofErr w:type="spellEnd"/>
      <w:r w:rsidRPr="002D7382">
        <w:rPr>
          <w:sz w:val="28"/>
          <w:szCs w:val="28"/>
        </w:rPr>
        <w:t xml:space="preserve"> і авторам</w:t>
      </w:r>
      <w:r w:rsidRPr="00F262A6">
        <w:rPr>
          <w:b/>
          <w:sz w:val="28"/>
          <w:szCs w:val="28"/>
        </w:rPr>
        <w:t xml:space="preserve"> не </w:t>
      </w:r>
      <w:proofErr w:type="spellStart"/>
      <w:r w:rsidRPr="00F262A6">
        <w:rPr>
          <w:b/>
          <w:sz w:val="28"/>
          <w:szCs w:val="28"/>
        </w:rPr>
        <w:t>повертаються</w:t>
      </w:r>
      <w:proofErr w:type="spellEnd"/>
      <w:r w:rsidRPr="00F262A6">
        <w:rPr>
          <w:b/>
          <w:sz w:val="28"/>
          <w:szCs w:val="28"/>
          <w:lang w:val="uk-UA"/>
        </w:rPr>
        <w:t>.</w:t>
      </w:r>
      <w:r w:rsidRPr="00F262A6">
        <w:rPr>
          <w:b/>
          <w:sz w:val="28"/>
          <w:szCs w:val="28"/>
        </w:rPr>
        <w:t xml:space="preserve"> </w:t>
      </w:r>
    </w:p>
    <w:p w:rsidR="00104B3D" w:rsidRPr="00F13406" w:rsidRDefault="00104B3D" w:rsidP="00104B3D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13406">
        <w:rPr>
          <w:rFonts w:eastAsiaTheme="majorEastAsia"/>
          <w:bCs/>
          <w:sz w:val="28"/>
          <w:szCs w:val="28"/>
          <w:lang w:val="uk-UA"/>
        </w:rPr>
        <w:t>І</w:t>
      </w:r>
      <w:r>
        <w:rPr>
          <w:rFonts w:eastAsiaTheme="majorEastAsia"/>
          <w:bCs/>
          <w:sz w:val="28"/>
          <w:szCs w:val="28"/>
          <w:lang w:val="uk-UA"/>
        </w:rPr>
        <w:t>ІІ</w:t>
      </w:r>
      <w:r w:rsidRPr="00F13406">
        <w:rPr>
          <w:rFonts w:asciiTheme="majorHAnsi" w:eastAsiaTheme="majorEastAsia" w:hAnsiTheme="majorHAnsi" w:cstheme="majorBidi"/>
          <w:bCs/>
          <w:sz w:val="28"/>
          <w:szCs w:val="28"/>
          <w:lang w:val="uk-UA"/>
        </w:rPr>
        <w:t xml:space="preserve">. </w:t>
      </w:r>
      <w:r w:rsidRPr="00F13406">
        <w:rPr>
          <w:rFonts w:asciiTheme="majorHAnsi" w:eastAsiaTheme="majorEastAsia" w:hAnsiTheme="majorHAnsi" w:cstheme="majorBidi"/>
          <w:bCs/>
          <w:color w:val="2E74B5" w:themeColor="accent1" w:themeShade="BF"/>
          <w:sz w:val="28"/>
          <w:szCs w:val="28"/>
          <w:lang w:val="uk-UA"/>
        </w:rPr>
        <w:t xml:space="preserve"> </w:t>
      </w:r>
      <w:r w:rsidRPr="00F13406">
        <w:rPr>
          <w:bCs/>
          <w:sz w:val="28"/>
          <w:szCs w:val="28"/>
          <w:lang w:val="uk-UA" w:eastAsia="en-US"/>
        </w:rPr>
        <w:t>Журі</w:t>
      </w:r>
      <w:r w:rsidRPr="00F13406">
        <w:rPr>
          <w:bCs/>
          <w:spacing w:val="51"/>
          <w:sz w:val="28"/>
          <w:szCs w:val="28"/>
          <w:lang w:val="uk-UA" w:eastAsia="en-US"/>
        </w:rPr>
        <w:t xml:space="preserve"> </w:t>
      </w:r>
      <w:r w:rsidRPr="00F13406">
        <w:rPr>
          <w:bCs/>
          <w:sz w:val="28"/>
          <w:szCs w:val="28"/>
          <w:lang w:val="uk-UA" w:eastAsia="en-US"/>
        </w:rPr>
        <w:t>конкурсу</w:t>
      </w:r>
    </w:p>
    <w:p w:rsidR="00104B3D" w:rsidRPr="00F13406" w:rsidRDefault="00104B3D" w:rsidP="00104B3D">
      <w:pPr>
        <w:widowControl w:val="0"/>
        <w:tabs>
          <w:tab w:val="left" w:pos="567"/>
          <w:tab w:val="left" w:pos="709"/>
        </w:tabs>
        <w:autoSpaceDE w:val="0"/>
        <w:autoSpaceDN w:val="0"/>
        <w:jc w:val="both"/>
        <w:rPr>
          <w:sz w:val="28"/>
          <w:szCs w:val="28"/>
          <w:lang w:val="uk-UA" w:eastAsia="en-US"/>
        </w:rPr>
      </w:pPr>
      <w:r w:rsidRPr="00F13406"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Журі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конкурсу</w:t>
      </w:r>
      <w:r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формується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з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метою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забезпечення</w:t>
      </w:r>
      <w:r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об'єктивності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оцінювання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конкурсних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робіт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та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визначення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переможців.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</w:p>
    <w:p w:rsidR="00104B3D" w:rsidRPr="00F13406" w:rsidRDefault="00104B3D" w:rsidP="00104B3D">
      <w:pPr>
        <w:widowControl w:val="0"/>
        <w:tabs>
          <w:tab w:val="left" w:pos="567"/>
          <w:tab w:val="left" w:pos="1092"/>
        </w:tabs>
        <w:autoSpaceDE w:val="0"/>
        <w:autoSpaceDN w:val="0"/>
        <w:rPr>
          <w:sz w:val="28"/>
          <w:szCs w:val="28"/>
          <w:lang w:val="uk-UA" w:eastAsia="en-US"/>
        </w:rPr>
      </w:pPr>
      <w:r w:rsidRPr="00F13406">
        <w:rPr>
          <w:sz w:val="28"/>
          <w:szCs w:val="28"/>
          <w:lang w:val="uk-UA" w:eastAsia="en-US"/>
        </w:rPr>
        <w:t xml:space="preserve">        </w:t>
      </w:r>
      <w:r>
        <w:rPr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Кількість</w:t>
      </w:r>
      <w:r w:rsidRPr="00F13406">
        <w:rPr>
          <w:spacing w:val="3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членів</w:t>
      </w:r>
      <w:r w:rsidRPr="00F13406">
        <w:rPr>
          <w:spacing w:val="25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журі</w:t>
      </w:r>
      <w:r w:rsidRPr="00F13406">
        <w:rPr>
          <w:spacing w:val="37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не</w:t>
      </w:r>
      <w:r w:rsidRPr="00F13406">
        <w:rPr>
          <w:spacing w:val="3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може</w:t>
      </w:r>
      <w:r w:rsidRPr="00F13406">
        <w:rPr>
          <w:spacing w:val="37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бути</w:t>
      </w:r>
      <w:r w:rsidRPr="00F13406">
        <w:rPr>
          <w:spacing w:val="30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меншою</w:t>
      </w:r>
      <w:r w:rsidRPr="00F13406">
        <w:rPr>
          <w:spacing w:val="3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ніж</w:t>
      </w:r>
      <w:r w:rsidRPr="00F13406">
        <w:rPr>
          <w:spacing w:val="31"/>
          <w:sz w:val="28"/>
          <w:szCs w:val="28"/>
          <w:lang w:val="uk-UA" w:eastAsia="en-US"/>
        </w:rPr>
        <w:t xml:space="preserve"> </w:t>
      </w:r>
      <w:r w:rsidRPr="00F13406">
        <w:rPr>
          <w:spacing w:val="9"/>
          <w:sz w:val="28"/>
          <w:szCs w:val="28"/>
          <w:lang w:val="uk-UA" w:eastAsia="en-US"/>
        </w:rPr>
        <w:t>п'ять осіб.</w:t>
      </w:r>
    </w:p>
    <w:p w:rsidR="00104B3D" w:rsidRPr="00F13406" w:rsidRDefault="00104B3D" w:rsidP="00104B3D">
      <w:pPr>
        <w:widowControl w:val="0"/>
        <w:tabs>
          <w:tab w:val="left" w:pos="1092"/>
        </w:tabs>
        <w:autoSpaceDE w:val="0"/>
        <w:autoSpaceDN w:val="0"/>
        <w:jc w:val="both"/>
        <w:rPr>
          <w:sz w:val="28"/>
          <w:szCs w:val="28"/>
          <w:lang w:val="uk-UA" w:eastAsia="en-US"/>
        </w:rPr>
      </w:pPr>
      <w:r w:rsidRPr="00F13406">
        <w:rPr>
          <w:sz w:val="28"/>
          <w:szCs w:val="28"/>
          <w:lang w:val="uk-UA" w:eastAsia="en-US"/>
        </w:rPr>
        <w:t xml:space="preserve">    </w:t>
      </w:r>
      <w:r>
        <w:rPr>
          <w:sz w:val="28"/>
          <w:szCs w:val="28"/>
          <w:lang w:val="uk-UA" w:eastAsia="en-US"/>
        </w:rPr>
        <w:t xml:space="preserve">  </w:t>
      </w:r>
      <w:r w:rsidRPr="00F13406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Члени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журі</w:t>
      </w:r>
      <w:r w:rsidRPr="00F13406">
        <w:rPr>
          <w:spacing w:val="1"/>
          <w:sz w:val="28"/>
          <w:szCs w:val="28"/>
          <w:lang w:val="uk-UA" w:eastAsia="en-US"/>
        </w:rPr>
        <w:t xml:space="preserve">  </w:t>
      </w:r>
      <w:r w:rsidRPr="00F13406">
        <w:rPr>
          <w:sz w:val="28"/>
          <w:szCs w:val="28"/>
          <w:lang w:val="uk-UA" w:eastAsia="en-US"/>
        </w:rPr>
        <w:t>забезпечують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об'єктивність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оцінювання</w:t>
      </w:r>
      <w:r w:rsidRPr="00F13406">
        <w:rPr>
          <w:spacing w:val="1"/>
          <w:sz w:val="28"/>
          <w:szCs w:val="28"/>
          <w:lang w:val="uk-UA" w:eastAsia="en-US"/>
        </w:rPr>
        <w:t xml:space="preserve">  </w:t>
      </w:r>
      <w:r w:rsidRPr="00F13406">
        <w:rPr>
          <w:sz w:val="28"/>
          <w:szCs w:val="28"/>
          <w:lang w:val="uk-UA" w:eastAsia="en-US"/>
        </w:rPr>
        <w:t>конкурсних</w:t>
      </w:r>
      <w:r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робіт</w:t>
      </w:r>
      <w:r w:rsidRPr="00F13406">
        <w:rPr>
          <w:spacing w:val="1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заповнюють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протоколи,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визначають</w:t>
      </w:r>
      <w:r w:rsidRPr="00F13406">
        <w:rPr>
          <w:spacing w:val="68"/>
          <w:sz w:val="28"/>
          <w:szCs w:val="28"/>
          <w:lang w:val="uk-UA" w:eastAsia="en-US"/>
        </w:rPr>
        <w:t xml:space="preserve"> </w:t>
      </w:r>
      <w:r w:rsidRPr="00F13406">
        <w:rPr>
          <w:sz w:val="28"/>
          <w:szCs w:val="28"/>
          <w:lang w:val="uk-UA" w:eastAsia="en-US"/>
        </w:rPr>
        <w:t>переможців</w:t>
      </w:r>
      <w:r w:rsidRPr="00F13406">
        <w:rPr>
          <w:spacing w:val="68"/>
          <w:sz w:val="28"/>
          <w:szCs w:val="28"/>
          <w:lang w:val="uk-UA" w:eastAsia="en-US"/>
        </w:rPr>
        <w:t>.</w:t>
      </w:r>
    </w:p>
    <w:p w:rsidR="00104B3D" w:rsidRPr="00F13406" w:rsidRDefault="00104B3D" w:rsidP="00104B3D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993" w:right="98" w:hanging="993"/>
        <w:jc w:val="center"/>
        <w:rPr>
          <w:sz w:val="28"/>
          <w:szCs w:val="28"/>
        </w:rPr>
      </w:pPr>
      <w:r>
        <w:rPr>
          <w:sz w:val="28"/>
          <w:szCs w:val="28"/>
          <w:lang w:val="uk-UA" w:eastAsia="en-US"/>
        </w:rPr>
        <w:t>І</w:t>
      </w:r>
      <w:r w:rsidRPr="00F13406">
        <w:rPr>
          <w:sz w:val="28"/>
          <w:szCs w:val="28"/>
        </w:rPr>
        <w:t xml:space="preserve">V. </w:t>
      </w:r>
      <w:proofErr w:type="spellStart"/>
      <w:r w:rsidRPr="00F13406">
        <w:rPr>
          <w:sz w:val="28"/>
          <w:szCs w:val="28"/>
        </w:rPr>
        <w:t>Критерії</w:t>
      </w:r>
      <w:proofErr w:type="spellEnd"/>
      <w:r w:rsidRPr="00F13406">
        <w:rPr>
          <w:sz w:val="28"/>
          <w:szCs w:val="28"/>
        </w:rPr>
        <w:t xml:space="preserve"> </w:t>
      </w:r>
      <w:proofErr w:type="spellStart"/>
      <w:r w:rsidRPr="00F13406">
        <w:rPr>
          <w:sz w:val="28"/>
          <w:szCs w:val="28"/>
        </w:rPr>
        <w:t>оцінювання</w:t>
      </w:r>
      <w:proofErr w:type="spellEnd"/>
    </w:p>
    <w:p w:rsidR="00104B3D" w:rsidRPr="00F13406" w:rsidRDefault="00104B3D" w:rsidP="00104B3D">
      <w:pPr>
        <w:widowControl w:val="0"/>
        <w:tabs>
          <w:tab w:val="left" w:pos="284"/>
          <w:tab w:val="left" w:pos="567"/>
          <w:tab w:val="left" w:pos="9540"/>
        </w:tabs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Pr="00F13406">
        <w:rPr>
          <w:sz w:val="28"/>
          <w:szCs w:val="28"/>
        </w:rPr>
        <w:t>Роботи</w:t>
      </w:r>
      <w:proofErr w:type="spellEnd"/>
      <w:r w:rsidRPr="00F13406">
        <w:rPr>
          <w:sz w:val="28"/>
          <w:szCs w:val="28"/>
        </w:rPr>
        <w:t xml:space="preserve"> </w:t>
      </w:r>
      <w:proofErr w:type="spellStart"/>
      <w:r w:rsidRPr="00F13406">
        <w:rPr>
          <w:sz w:val="28"/>
          <w:szCs w:val="28"/>
        </w:rPr>
        <w:t>учасників</w:t>
      </w:r>
      <w:proofErr w:type="spellEnd"/>
      <w:r w:rsidRPr="00F13406">
        <w:rPr>
          <w:sz w:val="28"/>
          <w:szCs w:val="28"/>
        </w:rPr>
        <w:t xml:space="preserve"> </w:t>
      </w:r>
      <w:proofErr w:type="spellStart"/>
      <w:r w:rsidRPr="00F13406">
        <w:rPr>
          <w:sz w:val="28"/>
          <w:szCs w:val="28"/>
        </w:rPr>
        <w:t>оцінюються</w:t>
      </w:r>
      <w:proofErr w:type="spellEnd"/>
      <w:r w:rsidRPr="00F13406">
        <w:rPr>
          <w:sz w:val="28"/>
          <w:szCs w:val="28"/>
        </w:rPr>
        <w:t xml:space="preserve"> за </w:t>
      </w:r>
      <w:proofErr w:type="spellStart"/>
      <w:r w:rsidRPr="00F13406">
        <w:rPr>
          <w:sz w:val="28"/>
          <w:szCs w:val="28"/>
        </w:rPr>
        <w:t>наступними</w:t>
      </w:r>
      <w:proofErr w:type="spellEnd"/>
      <w:r w:rsidRPr="00F13406">
        <w:rPr>
          <w:sz w:val="28"/>
          <w:szCs w:val="28"/>
        </w:rPr>
        <w:t xml:space="preserve"> </w:t>
      </w:r>
      <w:proofErr w:type="spellStart"/>
      <w:r w:rsidRPr="00F13406">
        <w:rPr>
          <w:sz w:val="28"/>
          <w:szCs w:val="28"/>
        </w:rPr>
        <w:t>критеріями</w:t>
      </w:r>
      <w:proofErr w:type="spellEnd"/>
      <w:r w:rsidRPr="00F13406">
        <w:rPr>
          <w:sz w:val="28"/>
          <w:szCs w:val="28"/>
        </w:rPr>
        <w:t>:</w:t>
      </w:r>
    </w:p>
    <w:p w:rsidR="00104B3D" w:rsidRPr="00F13406" w:rsidRDefault="00104B3D" w:rsidP="00104B3D">
      <w:pPr>
        <w:widowControl w:val="0"/>
        <w:tabs>
          <w:tab w:val="left" w:pos="720"/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естетика та художня виразність виробу</w:t>
      </w:r>
      <w:r w:rsidRPr="00F134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 20 балів;</w:t>
      </w:r>
    </w:p>
    <w:p w:rsidR="00104B3D" w:rsidRDefault="00104B3D" w:rsidP="00104B3D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ind w:right="9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F13406">
        <w:rPr>
          <w:sz w:val="28"/>
          <w:szCs w:val="28"/>
        </w:rPr>
        <w:t>традиційність</w:t>
      </w:r>
      <w:proofErr w:type="spellEnd"/>
      <w:r w:rsidRPr="00F13406">
        <w:rPr>
          <w:sz w:val="28"/>
          <w:szCs w:val="28"/>
        </w:rPr>
        <w:t xml:space="preserve">, </w:t>
      </w:r>
      <w:proofErr w:type="spellStart"/>
      <w:r w:rsidRPr="00F13406">
        <w:rPr>
          <w:sz w:val="28"/>
          <w:szCs w:val="28"/>
        </w:rPr>
        <w:t>символіка</w:t>
      </w:r>
      <w:proofErr w:type="spellEnd"/>
      <w:r w:rsidRPr="00F13406">
        <w:rPr>
          <w:sz w:val="28"/>
          <w:szCs w:val="28"/>
        </w:rPr>
        <w:t xml:space="preserve">, </w:t>
      </w:r>
      <w:proofErr w:type="spellStart"/>
      <w:r w:rsidRPr="00F13406">
        <w:rPr>
          <w:sz w:val="28"/>
          <w:szCs w:val="28"/>
        </w:rPr>
        <w:t>регіональні</w:t>
      </w:r>
      <w:proofErr w:type="spellEnd"/>
      <w:r w:rsidRPr="00F13406">
        <w:rPr>
          <w:sz w:val="28"/>
          <w:szCs w:val="28"/>
        </w:rPr>
        <w:t xml:space="preserve"> </w:t>
      </w:r>
      <w:proofErr w:type="spellStart"/>
      <w:r w:rsidRPr="00F13406">
        <w:rPr>
          <w:sz w:val="28"/>
          <w:szCs w:val="28"/>
        </w:rPr>
        <w:t>особливості</w:t>
      </w:r>
      <w:proofErr w:type="spellEnd"/>
      <w:r w:rsidRPr="00F134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дідухів</w:t>
      </w:r>
      <w:proofErr w:type="spellEnd"/>
      <w:r>
        <w:rPr>
          <w:sz w:val="28"/>
          <w:szCs w:val="28"/>
          <w:lang w:val="uk-UA"/>
        </w:rPr>
        <w:t xml:space="preserve"> – 60 балів;</w:t>
      </w:r>
    </w:p>
    <w:p w:rsidR="00104B3D" w:rsidRDefault="00104B3D" w:rsidP="00104B3D">
      <w:pPr>
        <w:widowControl w:val="0"/>
        <w:tabs>
          <w:tab w:val="left" w:pos="567"/>
          <w:tab w:val="left" w:pos="9540"/>
        </w:tabs>
        <w:overflowPunct w:val="0"/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F13406">
        <w:rPr>
          <w:sz w:val="28"/>
          <w:szCs w:val="28"/>
          <w:lang w:val="uk-UA"/>
        </w:rPr>
        <w:t>індивідуальність творчої роботи</w:t>
      </w:r>
      <w:r>
        <w:rPr>
          <w:sz w:val="28"/>
          <w:szCs w:val="28"/>
          <w:lang w:val="uk-UA"/>
        </w:rPr>
        <w:t xml:space="preserve"> – 20 балів.</w:t>
      </w:r>
    </w:p>
    <w:p w:rsidR="00104B3D" w:rsidRDefault="00104B3D" w:rsidP="00104B3D">
      <w:pPr>
        <w:widowControl w:val="0"/>
        <w:tabs>
          <w:tab w:val="left" w:pos="567"/>
          <w:tab w:val="left" w:pos="9540"/>
        </w:tabs>
        <w:overflowPunct w:val="0"/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</w:p>
    <w:p w:rsidR="00104B3D" w:rsidRPr="00E0797D" w:rsidRDefault="00104B3D" w:rsidP="00104B3D">
      <w:pPr>
        <w:tabs>
          <w:tab w:val="left" w:pos="567"/>
        </w:tabs>
        <w:spacing w:line="276" w:lineRule="auto"/>
        <w:ind w:right="-92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proofErr w:type="spellStart"/>
      <w:r w:rsidRPr="00E0797D"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</w:t>
      </w:r>
    </w:p>
    <w:p w:rsidR="00104B3D" w:rsidRDefault="00104B3D" w:rsidP="00104B3D">
      <w:pPr>
        <w:ind w:left="5670" w:right="101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E0797D">
        <w:rPr>
          <w:sz w:val="28"/>
          <w:szCs w:val="28"/>
        </w:rPr>
        <w:t>листа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</w:t>
      </w:r>
    </w:p>
    <w:p w:rsidR="00104B3D" w:rsidRPr="002F025A" w:rsidRDefault="008C4430" w:rsidP="00104B3D">
      <w:pPr>
        <w:pStyle w:val="a3"/>
        <w:tabs>
          <w:tab w:val="left" w:pos="4536"/>
        </w:tabs>
        <w:ind w:left="0" w:right="98" w:firstLine="5670"/>
        <w:rPr>
          <w:bCs/>
        </w:rPr>
      </w:pPr>
      <w:r w:rsidRPr="008C4430">
        <w:rPr>
          <w:bCs/>
        </w:rPr>
        <w:t>10</w:t>
      </w:r>
      <w:r w:rsidR="00104B3D" w:rsidRPr="008C4430">
        <w:rPr>
          <w:bCs/>
        </w:rPr>
        <w:t>.11.2025</w:t>
      </w:r>
      <w:r w:rsidR="00104B3D" w:rsidRPr="008C4430">
        <w:t xml:space="preserve"> </w:t>
      </w:r>
      <w:r w:rsidR="00104B3D" w:rsidRPr="008C4430">
        <w:rPr>
          <w:bCs/>
        </w:rPr>
        <w:t xml:space="preserve">№ </w:t>
      </w:r>
      <w:r w:rsidRPr="008C4430">
        <w:rPr>
          <w:bCs/>
        </w:rPr>
        <w:t>253</w:t>
      </w:r>
      <w:r w:rsidR="00104B3D" w:rsidRPr="008C4430">
        <w:rPr>
          <w:bCs/>
        </w:rPr>
        <w:t>/01-30</w:t>
      </w:r>
    </w:p>
    <w:p w:rsidR="00104B3D" w:rsidRDefault="00104B3D" w:rsidP="00104B3D">
      <w:pPr>
        <w:tabs>
          <w:tab w:val="left" w:pos="5103"/>
        </w:tabs>
        <w:ind w:right="101" w:hanging="374"/>
        <w:jc w:val="both"/>
        <w:rPr>
          <w:sz w:val="28"/>
        </w:rPr>
      </w:pPr>
    </w:p>
    <w:p w:rsidR="00104B3D" w:rsidRDefault="00104B3D" w:rsidP="00104B3D">
      <w:pPr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104B3D" w:rsidRDefault="00104B3D" w:rsidP="00104B3D">
      <w:pPr>
        <w:widowControl w:val="0"/>
        <w:overflowPunct w:val="0"/>
        <w:autoSpaceDE w:val="0"/>
        <w:autoSpaceDN w:val="0"/>
        <w:adjustRightInd w:val="0"/>
        <w:ind w:right="140"/>
        <w:jc w:val="center"/>
        <w:rPr>
          <w:sz w:val="28"/>
          <w:szCs w:val="28"/>
        </w:rPr>
      </w:pPr>
      <w:r w:rsidRPr="003E5DF7">
        <w:rPr>
          <w:sz w:val="28"/>
          <w:szCs w:val="28"/>
        </w:rPr>
        <w:t xml:space="preserve">на участь в </w:t>
      </w:r>
      <w:proofErr w:type="spellStart"/>
      <w:r w:rsidRPr="003E5DF7">
        <w:rPr>
          <w:sz w:val="28"/>
          <w:szCs w:val="28"/>
        </w:rPr>
        <w:t>обласному</w:t>
      </w:r>
      <w:proofErr w:type="spellEnd"/>
      <w:r w:rsidRPr="003E5DF7">
        <w:rPr>
          <w:sz w:val="28"/>
          <w:szCs w:val="28"/>
        </w:rPr>
        <w:t xml:space="preserve"> </w:t>
      </w:r>
      <w:proofErr w:type="spellStart"/>
      <w:r w:rsidRPr="003E5DF7">
        <w:rPr>
          <w:sz w:val="28"/>
          <w:szCs w:val="28"/>
        </w:rPr>
        <w:t>конкурс</w:t>
      </w:r>
      <w:r>
        <w:rPr>
          <w:sz w:val="28"/>
          <w:szCs w:val="28"/>
        </w:rPr>
        <w:t>і</w:t>
      </w:r>
      <w:proofErr w:type="spellEnd"/>
      <w:r w:rsidRPr="003E5DF7">
        <w:rPr>
          <w:sz w:val="28"/>
          <w:szCs w:val="28"/>
        </w:rPr>
        <w:t xml:space="preserve"> </w:t>
      </w:r>
    </w:p>
    <w:p w:rsidR="00104B3D" w:rsidRPr="009E2B5B" w:rsidRDefault="00104B3D" w:rsidP="00104B3D">
      <w:pPr>
        <w:widowControl w:val="0"/>
        <w:overflowPunct w:val="0"/>
        <w:autoSpaceDE w:val="0"/>
        <w:autoSpaceDN w:val="0"/>
        <w:adjustRightInd w:val="0"/>
        <w:ind w:right="140"/>
        <w:jc w:val="center"/>
        <w:rPr>
          <w:sz w:val="28"/>
          <w:szCs w:val="28"/>
          <w:lang w:val="uk-UA"/>
        </w:rPr>
      </w:pPr>
      <w:r w:rsidRPr="003E5DF7">
        <w:rPr>
          <w:sz w:val="28"/>
          <w:szCs w:val="28"/>
        </w:rPr>
        <w:t xml:space="preserve"> </w:t>
      </w:r>
      <w:r w:rsidRPr="00D179D8">
        <w:rPr>
          <w:sz w:val="28"/>
          <w:szCs w:val="28"/>
          <w:lang w:val="uk-UA"/>
        </w:rPr>
        <w:t>«</w:t>
      </w:r>
      <w:proofErr w:type="spellStart"/>
      <w:r w:rsidRPr="00D179D8">
        <w:rPr>
          <w:sz w:val="28"/>
          <w:szCs w:val="28"/>
          <w:lang w:val="uk-UA"/>
        </w:rPr>
        <w:t>Дідух</w:t>
      </w:r>
      <w:proofErr w:type="spellEnd"/>
      <w:r>
        <w:rPr>
          <w:sz w:val="28"/>
          <w:szCs w:val="28"/>
          <w:lang w:val="uk-UA"/>
        </w:rPr>
        <w:t xml:space="preserve"> – оберіг українського народу</w:t>
      </w:r>
      <w:r w:rsidRPr="00D179D8">
        <w:rPr>
          <w:sz w:val="28"/>
          <w:szCs w:val="28"/>
        </w:rPr>
        <w:t>»</w:t>
      </w:r>
    </w:p>
    <w:p w:rsidR="00104B3D" w:rsidRPr="00806C48" w:rsidRDefault="00104B3D" w:rsidP="00104B3D">
      <w:pPr>
        <w:spacing w:before="4" w:line="252" w:lineRule="auto"/>
        <w:ind w:left="1116" w:right="1124"/>
        <w:jc w:val="center"/>
        <w:rPr>
          <w:sz w:val="28"/>
          <w:szCs w:val="28"/>
          <w:lang w:val="uk-UA"/>
        </w:rPr>
      </w:pPr>
    </w:p>
    <w:p w:rsidR="00104B3D" w:rsidRDefault="00104B3D" w:rsidP="00104B3D">
      <w:pPr>
        <w:tabs>
          <w:tab w:val="left" w:pos="0"/>
        </w:tabs>
        <w:ind w:right="49"/>
        <w:jc w:val="center"/>
        <w:rPr>
          <w:sz w:val="28"/>
          <w:szCs w:val="28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2522"/>
        <w:gridCol w:w="1681"/>
        <w:gridCol w:w="2690"/>
        <w:gridCol w:w="2101"/>
      </w:tblGrid>
      <w:tr w:rsidR="00104B3D" w:rsidTr="007E0CD8">
        <w:trPr>
          <w:trHeight w:val="1339"/>
        </w:trPr>
        <w:tc>
          <w:tcPr>
            <w:tcW w:w="633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  <w:r w:rsidRPr="00DC6788">
              <w:rPr>
                <w:sz w:val="28"/>
                <w:szCs w:val="28"/>
              </w:rPr>
              <w:t>№ з</w:t>
            </w:r>
            <w:r w:rsidRPr="00DC6788">
              <w:rPr>
                <w:sz w:val="28"/>
                <w:szCs w:val="28"/>
                <w:lang w:val="en-US"/>
              </w:rPr>
              <w:t>/</w:t>
            </w:r>
            <w:r w:rsidRPr="00DC6788">
              <w:rPr>
                <w:sz w:val="28"/>
                <w:szCs w:val="28"/>
              </w:rPr>
              <w:t>п</w:t>
            </w:r>
          </w:p>
        </w:tc>
        <w:tc>
          <w:tcPr>
            <w:tcW w:w="2522" w:type="dxa"/>
          </w:tcPr>
          <w:p w:rsidR="00104B3D" w:rsidRDefault="00104B3D" w:rsidP="007E0CD8">
            <w:pPr>
              <w:ind w:right="98"/>
              <w:jc w:val="center"/>
              <w:rPr>
                <w:sz w:val="28"/>
                <w:szCs w:val="28"/>
              </w:rPr>
            </w:pPr>
            <w:proofErr w:type="spellStart"/>
            <w:r w:rsidRPr="00DC6788">
              <w:rPr>
                <w:sz w:val="28"/>
                <w:szCs w:val="28"/>
              </w:rPr>
              <w:t>Прізвище</w:t>
            </w:r>
            <w:proofErr w:type="spellEnd"/>
            <w:r w:rsidRPr="00DC6788">
              <w:rPr>
                <w:sz w:val="28"/>
                <w:szCs w:val="28"/>
              </w:rPr>
              <w:t xml:space="preserve">, </w:t>
            </w:r>
            <w:proofErr w:type="spellStart"/>
            <w:r w:rsidRPr="00DC6788">
              <w:rPr>
                <w:sz w:val="28"/>
                <w:szCs w:val="28"/>
              </w:rPr>
              <w:t>ім’я</w:t>
            </w:r>
            <w:proofErr w:type="spellEnd"/>
            <w:r w:rsidRPr="00DC6788">
              <w:rPr>
                <w:sz w:val="28"/>
                <w:szCs w:val="28"/>
              </w:rPr>
              <w:t xml:space="preserve"> </w:t>
            </w:r>
            <w:proofErr w:type="spellStart"/>
            <w:r w:rsidRPr="00DC6788">
              <w:rPr>
                <w:sz w:val="28"/>
                <w:szCs w:val="28"/>
              </w:rPr>
              <w:t>учасника</w:t>
            </w:r>
            <w:proofErr w:type="spellEnd"/>
          </w:p>
          <w:p w:rsidR="00104B3D" w:rsidRPr="00806C48" w:rsidRDefault="00104B3D" w:rsidP="007E0CD8">
            <w:pPr>
              <w:ind w:right="9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(родини)</w:t>
            </w:r>
          </w:p>
        </w:tc>
        <w:tc>
          <w:tcPr>
            <w:tcW w:w="1681" w:type="dxa"/>
          </w:tcPr>
          <w:p w:rsidR="00104B3D" w:rsidRPr="00DC6788" w:rsidRDefault="00104B3D" w:rsidP="007E0CD8">
            <w:pPr>
              <w:ind w:right="9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2690" w:type="dxa"/>
          </w:tcPr>
          <w:p w:rsidR="00104B3D" w:rsidRDefault="00104B3D" w:rsidP="007E0CD8">
            <w:pPr>
              <w:ind w:right="9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6788">
              <w:rPr>
                <w:sz w:val="28"/>
                <w:szCs w:val="28"/>
              </w:rPr>
              <w:t>закладу</w:t>
            </w:r>
          </w:p>
          <w:p w:rsidR="00104B3D" w:rsidRPr="002F5614" w:rsidRDefault="00104B3D" w:rsidP="007E0CD8">
            <w:pPr>
              <w:ind w:right="98"/>
              <w:jc w:val="center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104B3D" w:rsidRDefault="00104B3D" w:rsidP="007E0CD8">
            <w:pPr>
              <w:ind w:right="9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ке</w:t>
            </w:r>
            <w:r>
              <w:rPr>
                <w:sz w:val="28"/>
                <w:szCs w:val="28"/>
                <w:lang w:val="uk-UA"/>
              </w:rPr>
              <w:t>рівник</w:t>
            </w:r>
            <w:proofErr w:type="spellEnd"/>
          </w:p>
          <w:p w:rsidR="00104B3D" w:rsidRPr="00806C48" w:rsidRDefault="00104B3D" w:rsidP="007E0CD8">
            <w:pPr>
              <w:ind w:right="9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роботи</w:t>
            </w:r>
          </w:p>
        </w:tc>
      </w:tr>
      <w:tr w:rsidR="00104B3D" w:rsidTr="007E0CD8">
        <w:trPr>
          <w:trHeight w:val="337"/>
        </w:trPr>
        <w:tc>
          <w:tcPr>
            <w:tcW w:w="633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  <w:r w:rsidRPr="00DC6788">
              <w:rPr>
                <w:sz w:val="28"/>
                <w:szCs w:val="28"/>
              </w:rPr>
              <w:t>1.</w:t>
            </w:r>
          </w:p>
        </w:tc>
        <w:tc>
          <w:tcPr>
            <w:tcW w:w="2522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</w:p>
        </w:tc>
      </w:tr>
      <w:tr w:rsidR="00104B3D" w:rsidTr="007E0CD8">
        <w:trPr>
          <w:trHeight w:val="325"/>
        </w:trPr>
        <w:tc>
          <w:tcPr>
            <w:tcW w:w="633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  <w:r w:rsidRPr="00DC6788">
              <w:rPr>
                <w:sz w:val="28"/>
                <w:szCs w:val="28"/>
              </w:rPr>
              <w:t>2.</w:t>
            </w:r>
          </w:p>
        </w:tc>
        <w:tc>
          <w:tcPr>
            <w:tcW w:w="2522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2101" w:type="dxa"/>
          </w:tcPr>
          <w:p w:rsidR="00104B3D" w:rsidRPr="00DC6788" w:rsidRDefault="00104B3D" w:rsidP="007E0CD8">
            <w:pPr>
              <w:ind w:right="98"/>
              <w:jc w:val="both"/>
              <w:rPr>
                <w:sz w:val="28"/>
                <w:szCs w:val="28"/>
              </w:rPr>
            </w:pPr>
          </w:p>
        </w:tc>
      </w:tr>
    </w:tbl>
    <w:p w:rsidR="00104B3D" w:rsidRDefault="00104B3D" w:rsidP="00104B3D">
      <w:pPr>
        <w:widowControl w:val="0"/>
        <w:tabs>
          <w:tab w:val="left" w:pos="567"/>
          <w:tab w:val="left" w:pos="9540"/>
        </w:tabs>
        <w:overflowPunct w:val="0"/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</w:p>
    <w:p w:rsidR="00104B3D" w:rsidRPr="006E5185" w:rsidRDefault="00104B3D" w:rsidP="00104B3D">
      <w:pPr>
        <w:widowControl w:val="0"/>
        <w:tabs>
          <w:tab w:val="left" w:pos="567"/>
          <w:tab w:val="left" w:pos="9540"/>
        </w:tabs>
        <w:overflowPunct w:val="0"/>
        <w:autoSpaceDE w:val="0"/>
        <w:autoSpaceDN w:val="0"/>
        <w:adjustRightInd w:val="0"/>
        <w:ind w:right="98"/>
        <w:jc w:val="both"/>
        <w:rPr>
          <w:sz w:val="28"/>
          <w:szCs w:val="28"/>
          <w:lang w:val="uk-UA"/>
        </w:rPr>
      </w:pPr>
    </w:p>
    <w:p w:rsidR="00FD0DB1" w:rsidRDefault="00FD0DB1"/>
    <w:sectPr w:rsidR="00FD0DB1" w:rsidSect="009E2B5B">
      <w:pgSz w:w="11906" w:h="16838"/>
      <w:pgMar w:top="39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33"/>
    <w:rsid w:val="00104B3D"/>
    <w:rsid w:val="005F335A"/>
    <w:rsid w:val="008C4430"/>
    <w:rsid w:val="00CD2833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C4C902"/>
  <w15:chartTrackingRefBased/>
  <w15:docId w15:val="{08ED006B-7B22-46CA-83A2-609B376B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4B3D"/>
    <w:pPr>
      <w:widowControl w:val="0"/>
      <w:autoSpaceDE w:val="0"/>
      <w:autoSpaceDN w:val="0"/>
      <w:ind w:left="296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104B3D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104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enc17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2819</Words>
  <Characters>1607</Characters>
  <Application>Microsoft Office Word</Application>
  <DocSecurity>0</DocSecurity>
  <Lines>13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2025-11-10T08:08:00Z</dcterms:created>
  <dcterms:modified xsi:type="dcterms:W3CDTF">2025-11-10T08:14:00Z</dcterms:modified>
</cp:coreProperties>
</file>