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810E3" w14:textId="77777777" w:rsidR="000D3DCB" w:rsidRPr="008E6ACD" w:rsidRDefault="000D3DCB" w:rsidP="000D3DCB">
      <w:pPr>
        <w:jc w:val="center"/>
        <w:rPr>
          <w:sz w:val="28"/>
          <w:lang w:val="uk-UA"/>
        </w:rPr>
      </w:pPr>
      <w:r w:rsidRPr="008E6ACD">
        <w:rPr>
          <w:noProof/>
          <w:sz w:val="28"/>
          <w:lang w:val="uk-UA" w:eastAsia="uk-UA"/>
        </w:rPr>
        <w:drawing>
          <wp:inline distT="0" distB="0" distL="0" distR="0" wp14:anchorId="3EE1AA5F" wp14:editId="7251C398">
            <wp:extent cx="428625" cy="609600"/>
            <wp:effectExtent l="19050" t="0" r="9525" b="0"/>
            <wp:docPr id="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C9667" w14:textId="77777777" w:rsidR="000D3DCB" w:rsidRPr="008E6ACD" w:rsidRDefault="000D3DCB" w:rsidP="000D3DCB">
      <w:pPr>
        <w:spacing w:line="360" w:lineRule="auto"/>
        <w:jc w:val="center"/>
        <w:rPr>
          <w:b/>
          <w:bCs/>
          <w:lang w:val="uk-UA"/>
        </w:rPr>
      </w:pPr>
    </w:p>
    <w:p w14:paraId="0002C144" w14:textId="77777777" w:rsidR="000D3DCB" w:rsidRPr="008E6ACD" w:rsidRDefault="000D3DCB" w:rsidP="000D3DCB">
      <w:pPr>
        <w:spacing w:line="360" w:lineRule="auto"/>
        <w:jc w:val="center"/>
        <w:rPr>
          <w:b/>
          <w:bCs/>
          <w:lang w:val="uk-UA"/>
        </w:rPr>
      </w:pPr>
      <w:r w:rsidRPr="008E6ACD">
        <w:rPr>
          <w:b/>
          <w:bCs/>
          <w:lang w:val="uk-UA"/>
        </w:rPr>
        <w:t>ВОЛИНСЬКА ОБЛАСНА РАДА</w:t>
      </w:r>
    </w:p>
    <w:p w14:paraId="04BD0B00" w14:textId="77777777" w:rsidR="000D3DCB" w:rsidRPr="008E6ACD" w:rsidRDefault="000D3DCB" w:rsidP="000D3DCB">
      <w:pPr>
        <w:ind w:right="101"/>
        <w:jc w:val="center"/>
        <w:rPr>
          <w:b/>
          <w:lang w:val="uk-UA"/>
        </w:rPr>
      </w:pPr>
      <w:r w:rsidRPr="008E6ACD">
        <w:rPr>
          <w:b/>
          <w:lang w:val="uk-UA"/>
        </w:rPr>
        <w:t>ВОЛИНСЬКИЙ ОБЛАСНИЙ ЕКОЛОГО-НАТУРАЛІСТИЧНИЙ ЦЕНТР</w:t>
      </w:r>
    </w:p>
    <w:p w14:paraId="635BA271" w14:textId="77777777" w:rsidR="000D3DCB" w:rsidRPr="008E6ACD" w:rsidRDefault="000D3DCB" w:rsidP="000D3DCB">
      <w:pPr>
        <w:tabs>
          <w:tab w:val="left" w:pos="6545"/>
        </w:tabs>
        <w:jc w:val="center"/>
        <w:rPr>
          <w:b/>
          <w:bCs/>
          <w:lang w:val="uk-UA"/>
        </w:rPr>
      </w:pPr>
      <w:r w:rsidRPr="008E6ACD">
        <w:rPr>
          <w:b/>
          <w:bCs/>
          <w:lang w:val="uk-UA"/>
        </w:rPr>
        <w:t>(ВОЕНЦ)</w:t>
      </w:r>
    </w:p>
    <w:p w14:paraId="4D73AD80" w14:textId="77777777" w:rsidR="000D3DCB" w:rsidRPr="008E6ACD" w:rsidRDefault="000D3DCB" w:rsidP="000D3DCB">
      <w:pPr>
        <w:tabs>
          <w:tab w:val="left" w:pos="6545"/>
        </w:tabs>
        <w:jc w:val="center"/>
        <w:rPr>
          <w:b/>
          <w:bCs/>
          <w:lang w:val="uk-UA"/>
        </w:rPr>
      </w:pPr>
    </w:p>
    <w:p w14:paraId="69D3F02C" w14:textId="77777777" w:rsidR="000D3DCB" w:rsidRPr="008E6ACD" w:rsidRDefault="000D3DCB" w:rsidP="000D3DCB">
      <w:pPr>
        <w:keepNext/>
        <w:tabs>
          <w:tab w:val="left" w:pos="3480"/>
          <w:tab w:val="center" w:pos="5031"/>
        </w:tabs>
        <w:jc w:val="center"/>
        <w:outlineLvl w:val="2"/>
        <w:rPr>
          <w:b/>
          <w:sz w:val="28"/>
          <w:szCs w:val="28"/>
          <w:lang w:val="uk-UA"/>
        </w:rPr>
      </w:pPr>
      <w:r w:rsidRPr="008E6ACD">
        <w:rPr>
          <w:b/>
          <w:sz w:val="28"/>
          <w:szCs w:val="28"/>
          <w:lang w:val="uk-UA"/>
        </w:rPr>
        <w:t>Н А К А З</w:t>
      </w:r>
    </w:p>
    <w:p w14:paraId="02B1BEAD" w14:textId="77777777" w:rsidR="000D3DCB" w:rsidRPr="008E6ACD" w:rsidRDefault="000D3DCB" w:rsidP="000D3DCB">
      <w:pPr>
        <w:keepNext/>
        <w:tabs>
          <w:tab w:val="left" w:pos="3480"/>
          <w:tab w:val="center" w:pos="5031"/>
        </w:tabs>
        <w:jc w:val="center"/>
        <w:outlineLvl w:val="2"/>
        <w:rPr>
          <w:b/>
          <w:sz w:val="28"/>
          <w:szCs w:val="28"/>
          <w:lang w:val="uk-UA"/>
        </w:rPr>
      </w:pPr>
    </w:p>
    <w:p w14:paraId="77EC9B88" w14:textId="77777777" w:rsidR="000D3DCB" w:rsidRPr="008E6ACD" w:rsidRDefault="000D3DCB" w:rsidP="000D3DCB">
      <w:pPr>
        <w:jc w:val="both"/>
        <w:rPr>
          <w:sz w:val="28"/>
          <w:szCs w:val="28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Pr="008E6ACD">
        <w:rPr>
          <w:sz w:val="28"/>
          <w:szCs w:val="20"/>
          <w:lang w:val="uk-UA"/>
        </w:rPr>
        <w:t xml:space="preserve"> </w:t>
      </w:r>
      <w:r w:rsidRPr="008E6ACD">
        <w:rPr>
          <w:sz w:val="28"/>
          <w:szCs w:val="20"/>
        </w:rPr>
        <w:t>Код ЄДРПОУ 21733190</w:t>
      </w:r>
    </w:p>
    <w:p w14:paraId="4B17A273" w14:textId="77777777" w:rsidR="000D3DCB" w:rsidRPr="008E6ACD" w:rsidRDefault="000D3DCB" w:rsidP="000D3DCB">
      <w:pPr>
        <w:ind w:right="98"/>
        <w:rPr>
          <w:sz w:val="28"/>
          <w:lang w:val="uk-UA"/>
        </w:rPr>
      </w:pPr>
    </w:p>
    <w:p w14:paraId="64BFF1DD" w14:textId="77777777" w:rsidR="000D3DCB" w:rsidRPr="008E6ACD" w:rsidRDefault="000D3DCB" w:rsidP="000D3DCB">
      <w:pPr>
        <w:ind w:right="98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16 грудня</w:t>
      </w:r>
      <w:r w:rsidRPr="008E6ACD">
        <w:rPr>
          <w:sz w:val="28"/>
          <w:szCs w:val="28"/>
          <w:lang w:val="uk-UA"/>
        </w:rPr>
        <w:t xml:space="preserve"> </w:t>
      </w:r>
      <w:r w:rsidRPr="008E6ACD">
        <w:rPr>
          <w:sz w:val="28"/>
          <w:szCs w:val="28"/>
        </w:rPr>
        <w:t>202</w:t>
      </w:r>
      <w:r w:rsidRPr="008E6ACD">
        <w:rPr>
          <w:sz w:val="28"/>
          <w:szCs w:val="28"/>
          <w:lang w:val="uk-UA"/>
        </w:rPr>
        <w:t>4</w:t>
      </w:r>
      <w:r w:rsidRPr="008E6ACD"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     </w:t>
      </w:r>
      <w:r w:rsidRPr="008E6ACD">
        <w:rPr>
          <w:sz w:val="28"/>
          <w:szCs w:val="28"/>
        </w:rPr>
        <w:t xml:space="preserve">  м. Луцьк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</w:t>
      </w:r>
      <w:r w:rsidRPr="008E6ACD">
        <w:rPr>
          <w:sz w:val="28"/>
          <w:szCs w:val="28"/>
        </w:rPr>
        <w:t xml:space="preserve">  </w:t>
      </w:r>
      <w:r w:rsidRPr="008E6ACD">
        <w:rPr>
          <w:sz w:val="28"/>
        </w:rPr>
        <w:t>№</w:t>
      </w:r>
      <w:r>
        <w:rPr>
          <w:sz w:val="28"/>
          <w:lang w:val="uk-UA"/>
        </w:rPr>
        <w:t xml:space="preserve"> 118</w:t>
      </w:r>
      <w:r w:rsidRPr="008E6ACD">
        <w:rPr>
          <w:bCs/>
          <w:sz w:val="28"/>
          <w:szCs w:val="28"/>
        </w:rPr>
        <w:t xml:space="preserve">/о/д    </w:t>
      </w:r>
    </w:p>
    <w:p w14:paraId="32AE8E31" w14:textId="77777777" w:rsidR="000D3DCB" w:rsidRDefault="000D3DCB" w:rsidP="000D3DCB">
      <w:pPr>
        <w:rPr>
          <w:color w:val="000000"/>
          <w:sz w:val="28"/>
          <w:szCs w:val="28"/>
          <w:lang w:val="uk-UA"/>
        </w:rPr>
      </w:pPr>
    </w:p>
    <w:p w14:paraId="6D91BEA5" w14:textId="77777777" w:rsidR="000D3DCB" w:rsidRDefault="000D3DCB" w:rsidP="000D3DC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Про підсумки</w:t>
      </w:r>
      <w:r>
        <w:rPr>
          <w:color w:val="000000"/>
          <w:sz w:val="28"/>
          <w:szCs w:val="28"/>
          <w:lang w:val="uk-UA"/>
        </w:rPr>
        <w:t xml:space="preserve"> обласного етапу</w:t>
      </w:r>
    </w:p>
    <w:p w14:paraId="0B4BBFC6" w14:textId="77777777" w:rsidR="000D3DCB" w:rsidRDefault="000D3DCB" w:rsidP="000D3DCB">
      <w:pPr>
        <w:tabs>
          <w:tab w:val="left" w:pos="-180"/>
          <w:tab w:val="left" w:pos="2310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Всеукраїнського художнього конкурсу </w:t>
      </w:r>
    </w:p>
    <w:p w14:paraId="7408BDE8" w14:textId="77777777" w:rsidR="000D3DCB" w:rsidRDefault="000D3DCB" w:rsidP="000D3DCB">
      <w:pPr>
        <w:tabs>
          <w:tab w:val="left" w:pos="-180"/>
          <w:tab w:val="left" w:pos="2310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«Календар </w:t>
      </w:r>
      <w:r>
        <w:rPr>
          <w:sz w:val="28"/>
          <w:szCs w:val="28"/>
          <w:lang w:val="en-US" w:bidi="he-IL"/>
        </w:rPr>
        <w:t>GLOBE</w:t>
      </w:r>
      <w:r>
        <w:rPr>
          <w:sz w:val="28"/>
          <w:szCs w:val="28"/>
          <w:lang w:val="uk-UA" w:bidi="he-IL"/>
        </w:rPr>
        <w:t xml:space="preserve"> 2025»</w:t>
      </w:r>
    </w:p>
    <w:p w14:paraId="0E6A6937" w14:textId="77777777" w:rsidR="000D3DCB" w:rsidRDefault="000D3DCB" w:rsidP="000D3DCB">
      <w:pPr>
        <w:tabs>
          <w:tab w:val="left" w:pos="-180"/>
          <w:tab w:val="left" w:pos="2310"/>
        </w:tabs>
        <w:jc w:val="both"/>
        <w:rPr>
          <w:sz w:val="28"/>
          <w:szCs w:val="28"/>
          <w:lang w:val="uk-UA" w:bidi="he-IL"/>
        </w:rPr>
      </w:pPr>
    </w:p>
    <w:p w14:paraId="2353273E" w14:textId="77777777" w:rsidR="000D3DCB" w:rsidRDefault="000D3DCB" w:rsidP="000D3DCB">
      <w:pPr>
        <w:tabs>
          <w:tab w:val="left" w:pos="-180"/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 xml:space="preserve">Відповідно до листів Національного еколого-натуралістичного центру учнівської молоді від 03.10.2024 № 239, управління освіти і науки  облдержадміністрації від 07.11.2024 № 4264/01-10/2-24 Волинським обласним еколого-натуралістичним центром Волинської обласної ради підведено підсумки обласного етапу Всеукраїнського художнього конкурсу «Календар </w:t>
      </w:r>
      <w:r>
        <w:rPr>
          <w:sz w:val="28"/>
          <w:szCs w:val="28"/>
          <w:lang w:val="en-US" w:bidi="he-IL"/>
        </w:rPr>
        <w:t>GLOBE</w:t>
      </w:r>
      <w:r>
        <w:rPr>
          <w:sz w:val="28"/>
          <w:szCs w:val="28"/>
          <w:lang w:val="uk-UA" w:bidi="he-IL"/>
        </w:rPr>
        <w:t xml:space="preserve"> 2025».</w:t>
      </w:r>
    </w:p>
    <w:p w14:paraId="48153B35" w14:textId="77777777" w:rsidR="000D3DCB" w:rsidRDefault="000D3DCB" w:rsidP="000D3DCB">
      <w:pPr>
        <w:tabs>
          <w:tab w:val="left" w:pos="-180"/>
          <w:tab w:val="left" w:pos="567"/>
        </w:tabs>
        <w:ind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На розгляд журі було подано 17 робіт з Володимирського, Луцького районів, Волинського обласного еколого-натуралістичного центру Волинської обласної ради.</w:t>
      </w:r>
    </w:p>
    <w:p w14:paraId="718D373E" w14:textId="77777777" w:rsidR="000D3DCB" w:rsidRDefault="000D3DCB" w:rsidP="000D3DCB">
      <w:pPr>
        <w:tabs>
          <w:tab w:val="left" w:pos="-180"/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>Враховуючи висновки членів журі,</w:t>
      </w:r>
    </w:p>
    <w:p w14:paraId="518D414E" w14:textId="77777777" w:rsidR="000D3DCB" w:rsidRDefault="000D3DCB" w:rsidP="000D3DCB">
      <w:pPr>
        <w:tabs>
          <w:tab w:val="left" w:pos="-180"/>
          <w:tab w:val="left" w:pos="1080"/>
        </w:tabs>
        <w:jc w:val="both"/>
        <w:rPr>
          <w:sz w:val="28"/>
          <w:szCs w:val="28"/>
          <w:lang w:val="uk-UA" w:bidi="he-IL"/>
        </w:rPr>
      </w:pPr>
    </w:p>
    <w:p w14:paraId="330F29E0" w14:textId="77777777" w:rsidR="000D3DCB" w:rsidRDefault="000D3DCB" w:rsidP="000D3DCB">
      <w:pPr>
        <w:tabs>
          <w:tab w:val="left" w:pos="-180"/>
          <w:tab w:val="left" w:pos="1080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НАКАЗУЮ:</w:t>
      </w:r>
    </w:p>
    <w:p w14:paraId="67C6365D" w14:textId="77777777" w:rsidR="000D3DCB" w:rsidRDefault="000D3DCB" w:rsidP="000D3DCB">
      <w:pPr>
        <w:tabs>
          <w:tab w:val="left" w:pos="-180"/>
          <w:tab w:val="left" w:pos="1080"/>
        </w:tabs>
        <w:jc w:val="both"/>
        <w:rPr>
          <w:sz w:val="28"/>
          <w:szCs w:val="28"/>
          <w:lang w:val="uk-UA" w:bidi="he-IL"/>
        </w:rPr>
      </w:pPr>
    </w:p>
    <w:p w14:paraId="3A206C45" w14:textId="3DBF69D3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 xml:space="preserve">1. Визнати переможцями обласного Всеукраїнського художнього конкурсу «Календар </w:t>
      </w:r>
      <w:r>
        <w:rPr>
          <w:sz w:val="28"/>
          <w:szCs w:val="28"/>
          <w:lang w:val="en-US" w:bidi="he-IL"/>
        </w:rPr>
        <w:t>GLOBE</w:t>
      </w:r>
      <w:r>
        <w:rPr>
          <w:sz w:val="28"/>
          <w:szCs w:val="28"/>
          <w:lang w:val="uk-UA" w:bidi="he-IL"/>
        </w:rPr>
        <w:t xml:space="preserve"> 2025» та нагородити </w:t>
      </w:r>
      <w:r w:rsidR="003C2D03">
        <w:rPr>
          <w:sz w:val="28"/>
          <w:szCs w:val="28"/>
          <w:lang w:val="uk-UA" w:bidi="he-IL"/>
        </w:rPr>
        <w:t>дипломами</w:t>
      </w:r>
      <w:r>
        <w:rPr>
          <w:sz w:val="28"/>
          <w:szCs w:val="28"/>
          <w:lang w:val="uk-UA" w:bidi="he-IL"/>
        </w:rPr>
        <w:t xml:space="preserve"> </w:t>
      </w:r>
      <w:r w:rsidR="00AC515F">
        <w:rPr>
          <w:sz w:val="28"/>
          <w:szCs w:val="28"/>
          <w:lang w:val="uk-UA" w:bidi="he-IL"/>
        </w:rPr>
        <w:t>Волинського обласного еколого-натуралістичного центру Волинської обласної ради</w:t>
      </w:r>
      <w:bookmarkStart w:id="0" w:name="_GoBack"/>
      <w:bookmarkEnd w:id="0"/>
      <w:r>
        <w:rPr>
          <w:sz w:val="28"/>
          <w:szCs w:val="28"/>
          <w:lang w:val="uk-UA" w:bidi="he-IL"/>
        </w:rPr>
        <w:t>:</w:t>
      </w:r>
    </w:p>
    <w:p w14:paraId="08E66EC8" w14:textId="77777777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/>
        </w:rPr>
        <w:t>Величко Еріку, ученицю 6-Б класу Гораймівського ліцею Колківської селищної ради (керівник Ковальчук Надія Миколаївна)</w:t>
      </w:r>
      <w:r>
        <w:rPr>
          <w:sz w:val="28"/>
          <w:szCs w:val="28"/>
          <w:lang w:val="uk-UA" w:bidi="he-IL"/>
        </w:rPr>
        <w:t>;</w:t>
      </w:r>
    </w:p>
    <w:p w14:paraId="0B34AEB9" w14:textId="77777777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 w:eastAsia="uk-UA"/>
        </w:rPr>
        <w:t>Стернічука Іллю, учня Морозовичівської гімназії Поромівської сільської ради Володимирського району (керівник Стернічук Світлана Володимирівна, вчитель початкових класів)</w:t>
      </w:r>
      <w:r>
        <w:rPr>
          <w:sz w:val="28"/>
          <w:szCs w:val="28"/>
          <w:lang w:val="uk-UA" w:bidi="he-IL"/>
        </w:rPr>
        <w:t>;</w:t>
      </w:r>
    </w:p>
    <w:p w14:paraId="7F1FAE4B" w14:textId="77777777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</w:rPr>
        <w:t>Пікун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Денис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вихованця </w:t>
      </w:r>
      <w:r>
        <w:rPr>
          <w:sz w:val="28"/>
          <w:szCs w:val="28"/>
        </w:rPr>
        <w:t>гуртка</w:t>
      </w:r>
      <w:r>
        <w:rPr>
          <w:sz w:val="28"/>
          <w:szCs w:val="28"/>
          <w:lang w:val="uk-UA"/>
        </w:rPr>
        <w:t xml:space="preserve"> «Горщечкові рослини» </w:t>
      </w:r>
      <w:r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обласн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еколого-натуралістичн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 Волинської обласної ради</w:t>
      </w:r>
      <w:r>
        <w:rPr>
          <w:sz w:val="28"/>
          <w:szCs w:val="28"/>
          <w:lang w:val="uk-UA" w:bidi="he-IL"/>
        </w:rPr>
        <w:t xml:space="preserve"> (керівник </w:t>
      </w:r>
      <w:r>
        <w:rPr>
          <w:sz w:val="28"/>
          <w:szCs w:val="28"/>
        </w:rPr>
        <w:t>Горбачук Тетяна Вікторівна</w:t>
      </w:r>
      <w:r>
        <w:rPr>
          <w:sz w:val="28"/>
          <w:szCs w:val="28"/>
          <w:lang w:val="uk-UA" w:bidi="he-IL"/>
        </w:rPr>
        <w:t>, керівник гуртка);</w:t>
      </w:r>
    </w:p>
    <w:p w14:paraId="7D6E7132" w14:textId="77777777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/>
        </w:rPr>
        <w:t>Раковець Ольгу,</w:t>
      </w:r>
      <w:r>
        <w:rPr>
          <w:sz w:val="28"/>
          <w:szCs w:val="28"/>
          <w:lang w:val="uk-UA" w:bidi="he-IL"/>
        </w:rPr>
        <w:t xml:space="preserve"> </w:t>
      </w:r>
      <w:r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</w:rPr>
        <w:t>гуртка</w:t>
      </w:r>
      <w:r>
        <w:rPr>
          <w:sz w:val="28"/>
          <w:szCs w:val="28"/>
          <w:lang w:val="uk-UA"/>
        </w:rPr>
        <w:t xml:space="preserve"> «Горщечкові рослини» </w:t>
      </w:r>
      <w:r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обласн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еколого-натуралістичн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 Волинської обласної ради</w:t>
      </w:r>
      <w:r>
        <w:rPr>
          <w:sz w:val="28"/>
          <w:szCs w:val="28"/>
          <w:lang w:val="uk-UA" w:bidi="he-IL"/>
        </w:rPr>
        <w:t xml:space="preserve"> (керівник </w:t>
      </w:r>
      <w:r>
        <w:rPr>
          <w:sz w:val="28"/>
          <w:szCs w:val="28"/>
        </w:rPr>
        <w:t>Горбачук Тетяна Вікторівна</w:t>
      </w:r>
      <w:r>
        <w:rPr>
          <w:sz w:val="28"/>
          <w:szCs w:val="28"/>
          <w:lang w:val="uk-UA" w:bidi="he-IL"/>
        </w:rPr>
        <w:t>, керівник гуртка);</w:t>
      </w:r>
    </w:p>
    <w:p w14:paraId="10F99868" w14:textId="77777777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</w:p>
    <w:p w14:paraId="52589064" w14:textId="77777777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</w:p>
    <w:p w14:paraId="2AA83887" w14:textId="77777777" w:rsidR="000D3DCB" w:rsidRDefault="000D3DCB" w:rsidP="000D3DCB">
      <w:pPr>
        <w:tabs>
          <w:tab w:val="left" w:pos="567"/>
        </w:tabs>
        <w:jc w:val="center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lastRenderedPageBreak/>
        <w:t>2</w:t>
      </w:r>
    </w:p>
    <w:p w14:paraId="128D519C" w14:textId="77777777" w:rsidR="000D3DCB" w:rsidRDefault="000D3DCB" w:rsidP="000D3DCB">
      <w:pPr>
        <w:tabs>
          <w:tab w:val="left" w:pos="567"/>
        </w:tabs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Собуцьк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Марі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</w:rPr>
        <w:t>гуртка</w:t>
      </w:r>
      <w:r>
        <w:rPr>
          <w:sz w:val="28"/>
          <w:szCs w:val="28"/>
          <w:lang w:val="uk-UA"/>
        </w:rPr>
        <w:t xml:space="preserve"> «Горщечкові рослини»  </w:t>
      </w:r>
      <w:r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обласн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еколого-натуралістичн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 Волинської обласної ради</w:t>
      </w:r>
      <w:r>
        <w:rPr>
          <w:sz w:val="28"/>
          <w:szCs w:val="28"/>
          <w:lang w:val="uk-UA" w:bidi="he-IL"/>
        </w:rPr>
        <w:t xml:space="preserve"> (керівник </w:t>
      </w:r>
      <w:r>
        <w:rPr>
          <w:sz w:val="28"/>
          <w:szCs w:val="28"/>
        </w:rPr>
        <w:t>Горбачук Тетяна Вікторівна</w:t>
      </w:r>
      <w:r>
        <w:rPr>
          <w:sz w:val="28"/>
          <w:szCs w:val="28"/>
          <w:lang w:val="uk-UA" w:bidi="he-IL"/>
        </w:rPr>
        <w:t>, керівник гуртка);</w:t>
      </w:r>
    </w:p>
    <w:p w14:paraId="52809AD9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/>
        </w:rPr>
        <w:t>Щербик Марію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val="uk-UA"/>
        </w:rPr>
        <w:t xml:space="preserve">вихованку гуртка «Горщечкові рослини» Волинського обласного еколого-натуралістичного центру Волинської обласної ради </w:t>
      </w:r>
      <w:r>
        <w:rPr>
          <w:sz w:val="28"/>
          <w:szCs w:val="28"/>
          <w:lang w:val="uk-UA" w:bidi="he-IL"/>
        </w:rPr>
        <w:t xml:space="preserve"> (керівник </w:t>
      </w:r>
      <w:r>
        <w:rPr>
          <w:sz w:val="28"/>
          <w:szCs w:val="28"/>
          <w:lang w:val="uk-UA"/>
        </w:rPr>
        <w:t>Горбачук Тетяна Вікторівна</w:t>
      </w:r>
      <w:r>
        <w:rPr>
          <w:sz w:val="28"/>
          <w:szCs w:val="28"/>
          <w:lang w:val="uk-UA" w:bidi="he-IL"/>
        </w:rPr>
        <w:t>, керівник гуртка);</w:t>
      </w:r>
    </w:p>
    <w:p w14:paraId="2AC1541F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</w:rPr>
        <w:t>Чайк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Алін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val="uk-UA"/>
        </w:rPr>
        <w:t>вихованку гуртка «Горщечкові рослини» 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 w:bidi="he-IL"/>
        </w:rPr>
        <w:t xml:space="preserve"> (керівник </w:t>
      </w:r>
      <w:r>
        <w:rPr>
          <w:sz w:val="28"/>
          <w:szCs w:val="28"/>
          <w:lang w:val="uk-UA"/>
        </w:rPr>
        <w:t>Горбачук Тетяна Вікторівна</w:t>
      </w:r>
      <w:r>
        <w:rPr>
          <w:sz w:val="28"/>
          <w:szCs w:val="28"/>
          <w:lang w:val="uk-UA" w:bidi="he-IL"/>
        </w:rPr>
        <w:t>, керівник гуртка);</w:t>
      </w:r>
    </w:p>
    <w:p w14:paraId="55C4E235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</w:rPr>
        <w:t>Стельмах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Романа, учня 10 класу Воютинського ліцею Торчинської селищної ради</w:t>
      </w:r>
      <w:r>
        <w:rPr>
          <w:sz w:val="28"/>
          <w:szCs w:val="28"/>
          <w:lang w:val="uk-UA" w:bidi="he-IL"/>
        </w:rPr>
        <w:t xml:space="preserve"> (керівник </w:t>
      </w:r>
      <w:r>
        <w:rPr>
          <w:sz w:val="28"/>
          <w:szCs w:val="28"/>
        </w:rPr>
        <w:t>Стельмах Ірина Володимирівна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bidi="he-IL"/>
        </w:rPr>
        <w:t>вчитель географії</w:t>
      </w:r>
      <w:r>
        <w:rPr>
          <w:sz w:val="28"/>
          <w:szCs w:val="28"/>
          <w:lang w:val="uk-UA" w:bidi="he-IL"/>
        </w:rPr>
        <w:t>);</w:t>
      </w:r>
    </w:p>
    <w:p w14:paraId="7D26E6E3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</w:rPr>
        <w:t>Стандарчука Владислава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 w:bidi="he-IL"/>
        </w:rPr>
        <w:t xml:space="preserve"> </w:t>
      </w:r>
      <w:r>
        <w:rPr>
          <w:sz w:val="28"/>
          <w:szCs w:val="28"/>
        </w:rPr>
        <w:t>учня 10 класу Воютинського ліцею Торчинської селищної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 xml:space="preserve">(керівник </w:t>
      </w:r>
      <w:r>
        <w:rPr>
          <w:sz w:val="28"/>
          <w:szCs w:val="28"/>
        </w:rPr>
        <w:t>Стельмах Ірина Володимирівна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bidi="he-IL"/>
        </w:rPr>
        <w:t>вчитель географії</w:t>
      </w:r>
      <w:r>
        <w:rPr>
          <w:sz w:val="28"/>
          <w:szCs w:val="28"/>
          <w:lang w:val="uk-UA" w:bidi="he-IL"/>
        </w:rPr>
        <w:t>);</w:t>
      </w:r>
    </w:p>
    <w:p w14:paraId="58749849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</w:rPr>
        <w:t>Слободанюк Анн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ицю</w:t>
      </w:r>
      <w:r>
        <w:rPr>
          <w:sz w:val="28"/>
          <w:szCs w:val="28"/>
        </w:rPr>
        <w:t xml:space="preserve"> 10 класу Воютинського ліцею Торчинської селищної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 xml:space="preserve">(керівник </w:t>
      </w:r>
      <w:r>
        <w:rPr>
          <w:sz w:val="28"/>
          <w:szCs w:val="28"/>
        </w:rPr>
        <w:t>Стельмах Ірина Володимирівна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bidi="he-IL"/>
        </w:rPr>
        <w:t>вчитель географії</w:t>
      </w:r>
      <w:r>
        <w:rPr>
          <w:sz w:val="28"/>
          <w:szCs w:val="28"/>
          <w:lang w:val="uk-UA" w:bidi="he-IL"/>
        </w:rPr>
        <w:t>);</w:t>
      </w:r>
    </w:p>
    <w:p w14:paraId="0C03123F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</w:rPr>
        <w:t>Мосюк Анастасі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ицю</w:t>
      </w:r>
      <w:r>
        <w:rPr>
          <w:sz w:val="28"/>
          <w:szCs w:val="28"/>
        </w:rPr>
        <w:t xml:space="preserve"> 10 класу Воютинського ліцею Торчинської селищної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 xml:space="preserve">(керівник </w:t>
      </w:r>
      <w:r>
        <w:rPr>
          <w:sz w:val="28"/>
          <w:szCs w:val="28"/>
        </w:rPr>
        <w:t>Стельмах Ірина Володимирівна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bidi="he-IL"/>
        </w:rPr>
        <w:t>вчитель географії</w:t>
      </w:r>
      <w:r>
        <w:rPr>
          <w:sz w:val="28"/>
          <w:szCs w:val="28"/>
          <w:lang w:val="uk-UA" w:bidi="he-IL"/>
        </w:rPr>
        <w:t>);</w:t>
      </w: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</w:rPr>
        <w:t>Пікун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Денис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10 класу Воютинського ліцею Торчинської селищної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 xml:space="preserve">(керівник </w:t>
      </w:r>
      <w:r>
        <w:rPr>
          <w:sz w:val="28"/>
          <w:szCs w:val="28"/>
        </w:rPr>
        <w:t>Стельмах Ірина Володимирівна</w:t>
      </w:r>
      <w:r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bidi="he-IL"/>
        </w:rPr>
        <w:t>вчитель географії</w:t>
      </w:r>
      <w:r>
        <w:rPr>
          <w:sz w:val="28"/>
          <w:szCs w:val="28"/>
          <w:lang w:val="uk-UA" w:bidi="he-IL"/>
        </w:rPr>
        <w:t>);</w:t>
      </w:r>
    </w:p>
    <w:p w14:paraId="6CDFB9AD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>Фацевич Амелію, вихованку гуртка «Юні лісівники» Волинського обласного еколого-натуралістичного центру Волинської обласної ради (керівник Лещук Ірина Петрівна, керівник гуртка);</w:t>
      </w:r>
    </w:p>
    <w:p w14:paraId="5DE303ED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>Гаврилюк Анастасію, вихованку гуртка «Молодіжний хаб» Волинського обласного еколого-натуралістичного центру Волинської обласної ради (керівник Стрільчук Ірина Петрівна, керівник гуртка);</w:t>
      </w:r>
    </w:p>
    <w:p w14:paraId="691A9275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>Сірмана Владислава, вихованця гуртка «Юні оргнітологи» Волинського обласного еколого-натуралістичного центру Волинської обласної ради  (керівник Сірман Світлана Леонідівна, керівник гуртка);</w:t>
      </w:r>
    </w:p>
    <w:p w14:paraId="3B7179E8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>Махновець Анну, вихованку гуртка «Маленькі перлинки для кожної дитинки» Волинського обласного еколого-натуралістичного центру  Волинської обласної ради (керівник Терещук Юлія Вікторівна, керівник гуртка);</w:t>
      </w:r>
    </w:p>
    <w:p w14:paraId="0B5E863C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>Ліхван Антоніну, вихованку гуртка «Основи палеонтології» Волинського обласного еколого-натуралістичного центру Волинської обласної ради (керівник Потапчук Валерій Дмитрович, керівник гуртка);</w:t>
      </w:r>
    </w:p>
    <w:p w14:paraId="4450742D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>2. Дарині МЕЛЬНИК, методисту  Волинського обласного еколого-натуралістичного  центру   Волинської обласної  ради:</w:t>
      </w:r>
    </w:p>
    <w:p w14:paraId="5D85CE05" w14:textId="77777777" w:rsidR="000D3DCB" w:rsidRDefault="000D3DCB" w:rsidP="000D3DCB">
      <w:pPr>
        <w:tabs>
          <w:tab w:val="left" w:pos="-180"/>
          <w:tab w:val="left" w:pos="567"/>
        </w:tabs>
        <w:ind w:right="-185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ab/>
        <w:t xml:space="preserve">1). Забезпечити участь переможців обласного етапу у фінальному Всеукраїнському художньому конкурсі «Календар </w:t>
      </w:r>
      <w:r>
        <w:rPr>
          <w:sz w:val="28"/>
          <w:szCs w:val="28"/>
          <w:lang w:val="en-US" w:bidi="he-IL"/>
        </w:rPr>
        <w:t>GLOBE</w:t>
      </w:r>
      <w:r>
        <w:rPr>
          <w:sz w:val="28"/>
          <w:szCs w:val="28"/>
          <w:lang w:val="uk-UA" w:bidi="he-IL"/>
        </w:rPr>
        <w:t xml:space="preserve"> 2025».</w:t>
      </w:r>
    </w:p>
    <w:p w14:paraId="713D7054" w14:textId="77777777" w:rsidR="000D3DCB" w:rsidRDefault="000D3DCB" w:rsidP="000D3DCB">
      <w:pPr>
        <w:tabs>
          <w:tab w:val="left" w:pos="-180"/>
          <w:tab w:val="left" w:pos="54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he-IL"/>
        </w:rPr>
        <w:t>2). Надати методичну допомогу з питань формування екологічної культури та залучення учнівської молоді до різних видів творчої діяльності.</w:t>
      </w:r>
    </w:p>
    <w:p w14:paraId="5D0B308A" w14:textId="77777777" w:rsidR="000D3DCB" w:rsidRDefault="000D3DCB" w:rsidP="000D3DCB">
      <w:pPr>
        <w:tabs>
          <w:tab w:val="left" w:pos="-180"/>
          <w:tab w:val="left" w:pos="54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Контроль за виконанням наказу покласти на заступника директора  з навчально-виховної роботи Валерія  ПОТАПЧУКА.</w:t>
      </w:r>
    </w:p>
    <w:p w14:paraId="1151F8E0" w14:textId="77777777" w:rsidR="000D3DCB" w:rsidRDefault="000D3DCB" w:rsidP="000D3DCB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14:paraId="10C55B95" w14:textId="77777777" w:rsidR="000D3DCB" w:rsidRDefault="000D3DCB" w:rsidP="000D3DCB">
      <w:pPr>
        <w:shd w:val="clear" w:color="auto" w:fill="FFFFFF"/>
        <w:tabs>
          <w:tab w:val="left" w:pos="567"/>
        </w:tabs>
        <w:spacing w:line="317" w:lineRule="exact"/>
        <w:ind w:left="43"/>
        <w:jc w:val="both"/>
        <w:rPr>
          <w:sz w:val="28"/>
          <w:szCs w:val="28"/>
          <w:lang w:val="uk-UA"/>
        </w:rPr>
      </w:pPr>
    </w:p>
    <w:p w14:paraId="7E570B10" w14:textId="77777777" w:rsidR="000D3DCB" w:rsidRDefault="000D3DCB" w:rsidP="000D3DC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          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>Валентина ОСТАПЧУК</w:t>
      </w:r>
    </w:p>
    <w:p w14:paraId="6C505DE5" w14:textId="77777777" w:rsidR="000D3DCB" w:rsidRDefault="000D3DCB" w:rsidP="000D3DCB"/>
    <w:p w14:paraId="622F0869" w14:textId="77777777" w:rsidR="000D3DCB" w:rsidRDefault="000D3DCB" w:rsidP="000D3DCB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</w:p>
    <w:p w14:paraId="4162857A" w14:textId="77777777" w:rsidR="000D3DCB" w:rsidRDefault="000D3DCB" w:rsidP="000D3DCB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Методист  ______________ Дарина МЕЛЬНИК</w:t>
      </w:r>
    </w:p>
    <w:p w14:paraId="7BA77148" w14:textId="77777777" w:rsidR="000D3DCB" w:rsidRDefault="000D3DCB" w:rsidP="000D3DCB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</w:p>
    <w:p w14:paraId="61B1E0CC" w14:textId="77777777" w:rsidR="000D3DCB" w:rsidRPr="007511DA" w:rsidRDefault="000D3DCB" w:rsidP="000D3DCB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</w:p>
    <w:p w14:paraId="0009E5E1" w14:textId="77777777" w:rsidR="000D3DCB" w:rsidRDefault="000D3DCB" w:rsidP="000D3DCB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uk-UA" w:bidi="he-IL"/>
        </w:rPr>
        <w:t xml:space="preserve">Заступник директора </w:t>
      </w:r>
    </w:p>
    <w:p w14:paraId="16C48E35" w14:textId="77777777" w:rsidR="000D3DCB" w:rsidRDefault="000D3DCB" w:rsidP="000D3DCB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uk-UA" w:bidi="he-IL"/>
        </w:rPr>
        <w:t>з навчально-виховної роботи     ______</w:t>
      </w:r>
      <w:r>
        <w:rPr>
          <w:sz w:val="28"/>
          <w:szCs w:val="28"/>
          <w:lang w:bidi="he-IL"/>
        </w:rPr>
        <w:t>_______</w:t>
      </w:r>
      <w:r>
        <w:rPr>
          <w:sz w:val="28"/>
          <w:szCs w:val="28"/>
          <w:lang w:val="uk-UA" w:bidi="he-IL"/>
        </w:rPr>
        <w:t xml:space="preserve">__  Валерій  ПОТАПЧУК  </w:t>
      </w:r>
    </w:p>
    <w:p w14:paraId="0D9033D7" w14:textId="77777777" w:rsidR="000D3DCB" w:rsidRDefault="000D3DCB" w:rsidP="000D3DCB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________________ </w:t>
      </w:r>
    </w:p>
    <w:p w14:paraId="70218328" w14:textId="77777777" w:rsidR="000D3DCB" w:rsidRDefault="000D3DCB" w:rsidP="000D3DCB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</w:p>
    <w:p w14:paraId="50B18B30" w14:textId="77777777" w:rsidR="000D3DCB" w:rsidRDefault="000D3DCB" w:rsidP="000D3DCB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</w:p>
    <w:p w14:paraId="4635893A" w14:textId="77777777" w:rsidR="000D3DCB" w:rsidRDefault="000D3DCB" w:rsidP="000D3DCB">
      <w:pPr>
        <w:rPr>
          <w:sz w:val="28"/>
          <w:szCs w:val="28"/>
          <w:lang w:val="uk-UA"/>
        </w:rPr>
      </w:pPr>
    </w:p>
    <w:p w14:paraId="0EDE5947" w14:textId="77777777" w:rsidR="000D3DCB" w:rsidRDefault="000D3DCB" w:rsidP="000D3DCB">
      <w:pPr>
        <w:rPr>
          <w:sz w:val="28"/>
          <w:szCs w:val="28"/>
          <w:lang w:val="uk-UA"/>
        </w:rPr>
      </w:pPr>
    </w:p>
    <w:p w14:paraId="0313BF28" w14:textId="77777777" w:rsidR="000D3DCB" w:rsidRDefault="000D3DCB" w:rsidP="000D3DCB">
      <w:pPr>
        <w:rPr>
          <w:sz w:val="28"/>
          <w:szCs w:val="28"/>
          <w:lang w:val="uk-UA"/>
        </w:rPr>
      </w:pPr>
    </w:p>
    <w:p w14:paraId="27990426" w14:textId="77777777" w:rsidR="000D3DCB" w:rsidRDefault="000D3DCB" w:rsidP="000D3DCB">
      <w:pPr>
        <w:ind w:right="98"/>
        <w:jc w:val="center"/>
        <w:rPr>
          <w:sz w:val="28"/>
          <w:szCs w:val="28"/>
          <w:lang w:val="uk-UA"/>
        </w:rPr>
      </w:pPr>
    </w:p>
    <w:p w14:paraId="3440FC80" w14:textId="77777777" w:rsidR="000D3DCB" w:rsidRDefault="000D3DCB" w:rsidP="000D3DCB">
      <w:pPr>
        <w:ind w:right="98"/>
        <w:jc w:val="center"/>
        <w:rPr>
          <w:sz w:val="28"/>
          <w:szCs w:val="28"/>
          <w:lang w:val="uk-UA"/>
        </w:rPr>
      </w:pPr>
    </w:p>
    <w:p w14:paraId="3C238B0C" w14:textId="77777777" w:rsidR="000D3DCB" w:rsidRDefault="000D3DCB" w:rsidP="000D3DCB">
      <w:pPr>
        <w:ind w:right="98"/>
        <w:jc w:val="center"/>
        <w:rPr>
          <w:sz w:val="28"/>
          <w:szCs w:val="28"/>
          <w:lang w:val="uk-UA"/>
        </w:rPr>
      </w:pPr>
    </w:p>
    <w:p w14:paraId="3A9A2F50" w14:textId="77777777" w:rsidR="000D3DCB" w:rsidRDefault="000D3DCB" w:rsidP="000D3DCB">
      <w:pPr>
        <w:ind w:right="98"/>
        <w:jc w:val="center"/>
        <w:rPr>
          <w:sz w:val="28"/>
          <w:szCs w:val="28"/>
          <w:lang w:val="uk-UA"/>
        </w:rPr>
      </w:pPr>
    </w:p>
    <w:p w14:paraId="4815F5BD" w14:textId="77777777" w:rsidR="000D3DCB" w:rsidRDefault="000D3DCB" w:rsidP="000D3DCB">
      <w:pPr>
        <w:rPr>
          <w:sz w:val="28"/>
          <w:szCs w:val="28"/>
          <w:lang w:val="uk-UA"/>
        </w:rPr>
      </w:pPr>
    </w:p>
    <w:p w14:paraId="0D814029" w14:textId="77777777" w:rsidR="000D3DCB" w:rsidRDefault="000D3DCB" w:rsidP="000D3DCB">
      <w:pPr>
        <w:rPr>
          <w:sz w:val="28"/>
          <w:szCs w:val="28"/>
          <w:lang w:val="uk-UA"/>
        </w:rPr>
      </w:pPr>
    </w:p>
    <w:p w14:paraId="328718F9" w14:textId="77777777" w:rsidR="000D3DCB" w:rsidRDefault="000D3DCB" w:rsidP="000D3DCB">
      <w:pPr>
        <w:rPr>
          <w:sz w:val="28"/>
          <w:szCs w:val="28"/>
          <w:lang w:val="uk-UA"/>
        </w:rPr>
      </w:pPr>
    </w:p>
    <w:p w14:paraId="03D5C527" w14:textId="77777777" w:rsidR="000D3DCB" w:rsidRDefault="000D3DCB" w:rsidP="000D3DCB">
      <w:pPr>
        <w:rPr>
          <w:sz w:val="28"/>
          <w:szCs w:val="28"/>
          <w:lang w:val="uk-UA"/>
        </w:rPr>
      </w:pPr>
    </w:p>
    <w:p w14:paraId="3AF92197" w14:textId="77777777" w:rsidR="000D3DCB" w:rsidRDefault="000D3DCB" w:rsidP="000D3DCB">
      <w:pPr>
        <w:rPr>
          <w:sz w:val="28"/>
          <w:szCs w:val="28"/>
          <w:lang w:val="uk-UA"/>
        </w:rPr>
      </w:pPr>
    </w:p>
    <w:p w14:paraId="028A6F15" w14:textId="77777777" w:rsidR="000D3DCB" w:rsidRDefault="000D3DCB" w:rsidP="000D3DCB">
      <w:pPr>
        <w:rPr>
          <w:sz w:val="28"/>
          <w:szCs w:val="28"/>
          <w:lang w:val="uk-UA"/>
        </w:rPr>
      </w:pPr>
    </w:p>
    <w:p w14:paraId="13D42836" w14:textId="77777777" w:rsidR="000D3DCB" w:rsidRDefault="000D3DCB" w:rsidP="000D3DCB">
      <w:pPr>
        <w:rPr>
          <w:sz w:val="28"/>
          <w:szCs w:val="28"/>
          <w:lang w:val="uk-UA"/>
        </w:rPr>
      </w:pPr>
    </w:p>
    <w:p w14:paraId="4D176035" w14:textId="77777777" w:rsidR="000D3DCB" w:rsidRDefault="000D3DCB" w:rsidP="000D3DCB">
      <w:pPr>
        <w:rPr>
          <w:sz w:val="28"/>
          <w:szCs w:val="28"/>
          <w:lang w:val="uk-UA"/>
        </w:rPr>
      </w:pPr>
    </w:p>
    <w:p w14:paraId="14D2B1C4" w14:textId="77777777" w:rsidR="000D3DCB" w:rsidRDefault="000D3DCB" w:rsidP="000D3DCB">
      <w:pPr>
        <w:rPr>
          <w:sz w:val="28"/>
          <w:szCs w:val="28"/>
          <w:lang w:val="uk-UA"/>
        </w:rPr>
      </w:pPr>
    </w:p>
    <w:p w14:paraId="71FA5DE1" w14:textId="77777777" w:rsidR="000D3DCB" w:rsidRDefault="000D3DCB" w:rsidP="000D3DCB">
      <w:pPr>
        <w:rPr>
          <w:sz w:val="28"/>
          <w:szCs w:val="28"/>
          <w:lang w:val="uk-UA"/>
        </w:rPr>
      </w:pPr>
    </w:p>
    <w:p w14:paraId="2CF06AFD" w14:textId="77777777" w:rsidR="000D3DCB" w:rsidRDefault="000D3DCB" w:rsidP="000D3DCB">
      <w:pPr>
        <w:rPr>
          <w:sz w:val="28"/>
          <w:szCs w:val="28"/>
          <w:lang w:val="uk-UA"/>
        </w:rPr>
      </w:pPr>
    </w:p>
    <w:p w14:paraId="1E453544" w14:textId="77777777" w:rsidR="000D3DCB" w:rsidRDefault="000D3DCB" w:rsidP="000D3DCB">
      <w:pPr>
        <w:rPr>
          <w:sz w:val="28"/>
          <w:szCs w:val="28"/>
          <w:lang w:val="uk-UA"/>
        </w:rPr>
      </w:pPr>
    </w:p>
    <w:p w14:paraId="601944DF" w14:textId="77777777" w:rsidR="000D3DCB" w:rsidRDefault="000D3DCB" w:rsidP="000D3DCB">
      <w:pPr>
        <w:rPr>
          <w:sz w:val="28"/>
          <w:szCs w:val="28"/>
          <w:lang w:val="uk-UA"/>
        </w:rPr>
      </w:pPr>
    </w:p>
    <w:p w14:paraId="447410AE" w14:textId="77777777" w:rsidR="000D3DCB" w:rsidRDefault="000D3DCB" w:rsidP="000D3DCB">
      <w:pPr>
        <w:rPr>
          <w:sz w:val="28"/>
          <w:szCs w:val="28"/>
          <w:lang w:val="uk-UA"/>
        </w:rPr>
      </w:pPr>
    </w:p>
    <w:p w14:paraId="33B0ABBE" w14:textId="77777777" w:rsidR="000D3DCB" w:rsidRDefault="000D3DCB" w:rsidP="000D3DCB">
      <w:pPr>
        <w:rPr>
          <w:sz w:val="28"/>
          <w:szCs w:val="28"/>
          <w:lang w:val="uk-UA"/>
        </w:rPr>
      </w:pPr>
    </w:p>
    <w:p w14:paraId="1BB96B45" w14:textId="77777777" w:rsidR="000D3DCB" w:rsidRDefault="000D3DCB" w:rsidP="000D3DCB">
      <w:pPr>
        <w:rPr>
          <w:sz w:val="28"/>
          <w:szCs w:val="28"/>
          <w:lang w:val="uk-UA"/>
        </w:rPr>
      </w:pPr>
    </w:p>
    <w:p w14:paraId="33550857" w14:textId="77777777" w:rsidR="000D3DCB" w:rsidRDefault="000D3DCB" w:rsidP="000D3DCB">
      <w:pPr>
        <w:rPr>
          <w:sz w:val="28"/>
          <w:szCs w:val="28"/>
          <w:lang w:val="uk-UA"/>
        </w:rPr>
      </w:pPr>
    </w:p>
    <w:p w14:paraId="602DB603" w14:textId="77777777" w:rsidR="000D3DCB" w:rsidRDefault="000D3DCB" w:rsidP="000D3DCB">
      <w:pPr>
        <w:rPr>
          <w:sz w:val="28"/>
          <w:szCs w:val="28"/>
          <w:lang w:val="uk-UA"/>
        </w:rPr>
      </w:pPr>
    </w:p>
    <w:p w14:paraId="54AC8B12" w14:textId="77777777" w:rsidR="000D3DCB" w:rsidRDefault="000D3DCB" w:rsidP="000D3DCB">
      <w:pPr>
        <w:rPr>
          <w:sz w:val="28"/>
          <w:szCs w:val="28"/>
          <w:lang w:val="uk-UA"/>
        </w:rPr>
      </w:pPr>
    </w:p>
    <w:p w14:paraId="7A6026A6" w14:textId="77777777" w:rsidR="000D3DCB" w:rsidRDefault="000D3DCB" w:rsidP="000D3DCB">
      <w:pPr>
        <w:rPr>
          <w:sz w:val="28"/>
          <w:szCs w:val="28"/>
          <w:lang w:val="uk-UA"/>
        </w:rPr>
      </w:pPr>
    </w:p>
    <w:p w14:paraId="55B7AAD6" w14:textId="77777777" w:rsidR="000D3DCB" w:rsidRDefault="000D3DCB" w:rsidP="000D3DCB">
      <w:pPr>
        <w:rPr>
          <w:sz w:val="28"/>
          <w:szCs w:val="28"/>
          <w:lang w:val="uk-UA"/>
        </w:rPr>
      </w:pPr>
    </w:p>
    <w:p w14:paraId="0221A964" w14:textId="77777777" w:rsidR="000D3DCB" w:rsidRDefault="000D3DCB" w:rsidP="000D3DCB">
      <w:pPr>
        <w:rPr>
          <w:sz w:val="28"/>
          <w:szCs w:val="28"/>
          <w:lang w:val="uk-UA"/>
        </w:rPr>
      </w:pPr>
    </w:p>
    <w:p w14:paraId="606C060B" w14:textId="77777777" w:rsidR="000D3DCB" w:rsidRDefault="000D3DCB" w:rsidP="000D3DCB">
      <w:pPr>
        <w:rPr>
          <w:sz w:val="28"/>
          <w:szCs w:val="28"/>
          <w:lang w:val="uk-UA"/>
        </w:rPr>
      </w:pPr>
    </w:p>
    <w:p w14:paraId="2B30ADFD" w14:textId="77777777" w:rsidR="000D3DCB" w:rsidRDefault="000D3DCB" w:rsidP="000D3DCB">
      <w:pPr>
        <w:rPr>
          <w:sz w:val="28"/>
          <w:szCs w:val="28"/>
          <w:lang w:val="uk-UA"/>
        </w:rPr>
      </w:pPr>
    </w:p>
    <w:p w14:paraId="058F932A" w14:textId="77777777" w:rsidR="000D3DCB" w:rsidRDefault="000D3DCB" w:rsidP="000D3DCB">
      <w:pPr>
        <w:rPr>
          <w:sz w:val="28"/>
          <w:szCs w:val="28"/>
          <w:lang w:val="uk-UA"/>
        </w:rPr>
      </w:pPr>
    </w:p>
    <w:p w14:paraId="700D53F9" w14:textId="77777777" w:rsidR="000D3DCB" w:rsidRDefault="000D3DCB" w:rsidP="000D3DCB">
      <w:pPr>
        <w:rPr>
          <w:sz w:val="28"/>
          <w:szCs w:val="28"/>
          <w:lang w:val="uk-UA"/>
        </w:rPr>
      </w:pPr>
    </w:p>
    <w:p w14:paraId="4A5B6D9E" w14:textId="77777777" w:rsidR="000D3DCB" w:rsidRDefault="000D3DCB" w:rsidP="000D3DCB">
      <w:pPr>
        <w:rPr>
          <w:sz w:val="28"/>
          <w:szCs w:val="28"/>
          <w:lang w:val="uk-UA"/>
        </w:rPr>
      </w:pPr>
    </w:p>
    <w:p w14:paraId="30893179" w14:textId="77777777" w:rsidR="000D3DCB" w:rsidRDefault="000D3DCB" w:rsidP="000D3DCB">
      <w:pPr>
        <w:rPr>
          <w:sz w:val="28"/>
          <w:szCs w:val="28"/>
          <w:lang w:val="uk-UA"/>
        </w:rPr>
      </w:pPr>
    </w:p>
    <w:p w14:paraId="1A3BB817" w14:textId="77777777" w:rsidR="000D3DCB" w:rsidRDefault="000D3DCB" w:rsidP="000D3DCB">
      <w:pPr>
        <w:rPr>
          <w:sz w:val="28"/>
          <w:szCs w:val="28"/>
          <w:lang w:val="uk-UA"/>
        </w:rPr>
      </w:pPr>
    </w:p>
    <w:p w14:paraId="001208A0" w14:textId="77777777" w:rsidR="000D3DCB" w:rsidRDefault="000D3DCB" w:rsidP="000D3DCB">
      <w:pPr>
        <w:rPr>
          <w:sz w:val="28"/>
          <w:szCs w:val="28"/>
          <w:lang w:val="uk-UA"/>
        </w:rPr>
      </w:pPr>
    </w:p>
    <w:p w14:paraId="4EE1936D" w14:textId="77777777" w:rsidR="000D3DCB" w:rsidRDefault="000D3DCB" w:rsidP="000D3DCB">
      <w:pPr>
        <w:rPr>
          <w:sz w:val="28"/>
          <w:szCs w:val="28"/>
          <w:lang w:val="uk-UA"/>
        </w:rPr>
      </w:pPr>
    </w:p>
    <w:p w14:paraId="5AA8A4F9" w14:textId="11F56673" w:rsidR="00B26AA5" w:rsidRPr="000D3DCB" w:rsidRDefault="00B26AA5" w:rsidP="000D3DCB"/>
    <w:sectPr w:rsidR="00B26AA5" w:rsidRPr="000D3DCB" w:rsidSect="002B331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D57D" w14:textId="77777777" w:rsidR="0074373B" w:rsidRDefault="0074373B" w:rsidP="002B3313">
      <w:r>
        <w:separator/>
      </w:r>
    </w:p>
  </w:endnote>
  <w:endnote w:type="continuationSeparator" w:id="0">
    <w:p w14:paraId="49FE0B43" w14:textId="77777777" w:rsidR="0074373B" w:rsidRDefault="0074373B" w:rsidP="002B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AF68E" w14:textId="77777777" w:rsidR="0074373B" w:rsidRDefault="0074373B" w:rsidP="002B3313">
      <w:r>
        <w:separator/>
      </w:r>
    </w:p>
  </w:footnote>
  <w:footnote w:type="continuationSeparator" w:id="0">
    <w:p w14:paraId="72377D13" w14:textId="77777777" w:rsidR="0074373B" w:rsidRDefault="0074373B" w:rsidP="002B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07"/>
    <w:rsid w:val="00034656"/>
    <w:rsid w:val="000B3A2A"/>
    <w:rsid w:val="000C4855"/>
    <w:rsid w:val="000D3DCB"/>
    <w:rsid w:val="001105DA"/>
    <w:rsid w:val="00125A04"/>
    <w:rsid w:val="0017484B"/>
    <w:rsid w:val="00182488"/>
    <w:rsid w:val="00193C25"/>
    <w:rsid w:val="00221346"/>
    <w:rsid w:val="00252DBF"/>
    <w:rsid w:val="002A0D95"/>
    <w:rsid w:val="002A2296"/>
    <w:rsid w:val="002B3313"/>
    <w:rsid w:val="002E6177"/>
    <w:rsid w:val="002F45E2"/>
    <w:rsid w:val="003239FE"/>
    <w:rsid w:val="00341F13"/>
    <w:rsid w:val="00347447"/>
    <w:rsid w:val="003809C2"/>
    <w:rsid w:val="003A5D80"/>
    <w:rsid w:val="003C1BF0"/>
    <w:rsid w:val="003C2D03"/>
    <w:rsid w:val="00461726"/>
    <w:rsid w:val="00467D84"/>
    <w:rsid w:val="004B22C5"/>
    <w:rsid w:val="004B5378"/>
    <w:rsid w:val="004F6190"/>
    <w:rsid w:val="00571ED8"/>
    <w:rsid w:val="0061484D"/>
    <w:rsid w:val="006524B2"/>
    <w:rsid w:val="00694FF0"/>
    <w:rsid w:val="006D5730"/>
    <w:rsid w:val="007174EB"/>
    <w:rsid w:val="0074373B"/>
    <w:rsid w:val="00793313"/>
    <w:rsid w:val="007F3224"/>
    <w:rsid w:val="0097796F"/>
    <w:rsid w:val="009E5806"/>
    <w:rsid w:val="00A00175"/>
    <w:rsid w:val="00A26707"/>
    <w:rsid w:val="00A31762"/>
    <w:rsid w:val="00AC515F"/>
    <w:rsid w:val="00B26AA5"/>
    <w:rsid w:val="00B42A7A"/>
    <w:rsid w:val="00BB47B3"/>
    <w:rsid w:val="00C11093"/>
    <w:rsid w:val="00C3622B"/>
    <w:rsid w:val="00C736CD"/>
    <w:rsid w:val="00CC26B7"/>
    <w:rsid w:val="00CF6DAF"/>
    <w:rsid w:val="00D43EE1"/>
    <w:rsid w:val="00D67010"/>
    <w:rsid w:val="00E27967"/>
    <w:rsid w:val="00E41E49"/>
    <w:rsid w:val="00E608F4"/>
    <w:rsid w:val="00E7318A"/>
    <w:rsid w:val="00F3369B"/>
    <w:rsid w:val="00F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7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61726"/>
    <w:pPr>
      <w:keepNext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461726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17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2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3E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B331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B331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3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94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7321-36A8-4B7B-AAA5-EE5657D0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Voenc 1</dc:creator>
  <cp:keywords/>
  <dc:description/>
  <cp:lastModifiedBy>Voenc 1</cp:lastModifiedBy>
  <cp:revision>58</cp:revision>
  <dcterms:created xsi:type="dcterms:W3CDTF">2024-12-16T11:23:00Z</dcterms:created>
  <dcterms:modified xsi:type="dcterms:W3CDTF">2025-01-20T14:00:00Z</dcterms:modified>
</cp:coreProperties>
</file>