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3" w:rsidRDefault="001C1A63" w:rsidP="001C1A63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3" w:rsidRDefault="001C1A63" w:rsidP="001C1A63">
      <w:pPr>
        <w:jc w:val="center"/>
        <w:rPr>
          <w:b/>
          <w:sz w:val="22"/>
          <w:szCs w:val="22"/>
          <w:lang w:val="en-US"/>
        </w:rPr>
      </w:pPr>
    </w:p>
    <w:p w:rsidR="001C1A63" w:rsidRDefault="001C1A63" w:rsidP="001C1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ВОЛИНСЬКА ОБЛАСНА РАДА</w:t>
      </w:r>
    </w:p>
    <w:p w:rsidR="001C1A63" w:rsidRDefault="001C1A63" w:rsidP="001C1A63">
      <w:pPr>
        <w:jc w:val="center"/>
        <w:rPr>
          <w:b/>
          <w:sz w:val="22"/>
          <w:szCs w:val="22"/>
        </w:rPr>
      </w:pPr>
    </w:p>
    <w:p w:rsidR="001C1A63" w:rsidRDefault="001C1A63" w:rsidP="001C1A63">
      <w:pPr>
        <w:jc w:val="center"/>
        <w:rPr>
          <w:b/>
        </w:rPr>
      </w:pPr>
      <w:r>
        <w:rPr>
          <w:b/>
        </w:rPr>
        <w:t>ВОЛИНСЬКИЙ ОБЛАСНИЙ ЕКОЛОГО-НАТУРАЛІСТИЧНИЙ ЦЕНТР</w:t>
      </w:r>
    </w:p>
    <w:p w:rsidR="001C1A63" w:rsidRPr="000F3717" w:rsidRDefault="000F3717" w:rsidP="001C1A63">
      <w:pPr>
        <w:jc w:val="center"/>
        <w:rPr>
          <w:b/>
          <w:lang w:val="uk-UA"/>
        </w:rPr>
      </w:pPr>
      <w:r>
        <w:rPr>
          <w:b/>
          <w:lang w:val="uk-UA"/>
        </w:rPr>
        <w:t>(ВОЕНЦ)</w:t>
      </w:r>
    </w:p>
    <w:p w:rsidR="00F16454" w:rsidRDefault="00F16454" w:rsidP="001C1A63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</w:p>
    <w:p w:rsidR="001C1A63" w:rsidRDefault="001C1A63" w:rsidP="001C1A63">
      <w:pPr>
        <w:keepNext/>
        <w:tabs>
          <w:tab w:val="left" w:pos="2355"/>
          <w:tab w:val="left" w:pos="3480"/>
          <w:tab w:val="center" w:pos="5031"/>
        </w:tabs>
        <w:ind w:right="101"/>
        <w:jc w:val="center"/>
        <w:outlineLvl w:val="2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Н А К А З</w:t>
      </w:r>
    </w:p>
    <w:p w:rsidR="001C1A63" w:rsidRDefault="001C1A63" w:rsidP="001C1A63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1C1A63" w:rsidRDefault="001C1A63" w:rsidP="001C1A63">
      <w:pPr>
        <w:ind w:right="101"/>
        <w:rPr>
          <w:sz w:val="28"/>
          <w:szCs w:val="28"/>
          <w:lang w:val="uk-UA"/>
        </w:rPr>
      </w:pPr>
    </w:p>
    <w:p w:rsidR="001C1A63" w:rsidRDefault="00A55799" w:rsidP="001C1A63">
      <w:pPr>
        <w:tabs>
          <w:tab w:val="left" w:pos="0"/>
          <w:tab w:val="left" w:pos="567"/>
        </w:tabs>
        <w:ind w:right="101"/>
        <w:rPr>
          <w:sz w:val="28"/>
          <w:szCs w:val="28"/>
          <w:lang w:val="uk-UA"/>
        </w:rPr>
      </w:pPr>
      <w:r>
        <w:rPr>
          <w:sz w:val="28"/>
          <w:szCs w:val="28"/>
        </w:rPr>
        <w:t>05</w:t>
      </w:r>
      <w:r w:rsidRPr="00A5579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ічня</w:t>
      </w:r>
      <w:proofErr w:type="spellEnd"/>
      <w:r>
        <w:rPr>
          <w:sz w:val="28"/>
          <w:szCs w:val="28"/>
        </w:rPr>
        <w:t xml:space="preserve"> </w:t>
      </w:r>
      <w:r w:rsidR="002768B4">
        <w:rPr>
          <w:sz w:val="28"/>
          <w:szCs w:val="28"/>
          <w:lang w:val="uk-UA"/>
        </w:rPr>
        <w:t>202</w:t>
      </w:r>
      <w:r w:rsidR="002768B4" w:rsidRPr="00A55799">
        <w:rPr>
          <w:sz w:val="28"/>
          <w:szCs w:val="28"/>
        </w:rPr>
        <w:t>4</w:t>
      </w:r>
      <w:r w:rsidR="001C1A63">
        <w:rPr>
          <w:sz w:val="28"/>
          <w:szCs w:val="28"/>
          <w:lang w:val="uk-UA"/>
        </w:rPr>
        <w:t xml:space="preserve"> року                        </w:t>
      </w:r>
      <w:r w:rsidR="009B3706">
        <w:rPr>
          <w:sz w:val="28"/>
          <w:szCs w:val="28"/>
          <w:lang w:val="uk-UA"/>
        </w:rPr>
        <w:t xml:space="preserve"> </w:t>
      </w:r>
      <w:r w:rsidR="001C1A63">
        <w:rPr>
          <w:sz w:val="28"/>
          <w:szCs w:val="28"/>
          <w:lang w:val="uk-UA"/>
        </w:rPr>
        <w:t xml:space="preserve">м. Луцьк              </w:t>
      </w:r>
      <w:r>
        <w:rPr>
          <w:sz w:val="28"/>
          <w:szCs w:val="28"/>
          <w:lang w:val="uk-UA"/>
        </w:rPr>
        <w:t xml:space="preserve">                    </w:t>
      </w:r>
      <w:r w:rsidR="00E54621">
        <w:rPr>
          <w:sz w:val="28"/>
          <w:szCs w:val="28"/>
          <w:lang w:val="uk-UA"/>
        </w:rPr>
        <w:t xml:space="preserve">  </w:t>
      </w:r>
      <w:r w:rsidR="001C1A6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03</w:t>
      </w:r>
      <w:r w:rsidR="00D13036">
        <w:rPr>
          <w:sz w:val="28"/>
          <w:szCs w:val="28"/>
          <w:lang w:val="uk-UA"/>
        </w:rPr>
        <w:t xml:space="preserve">  </w:t>
      </w:r>
      <w:r w:rsidR="001C1A63">
        <w:rPr>
          <w:sz w:val="28"/>
          <w:szCs w:val="28"/>
          <w:lang w:val="uk-UA"/>
        </w:rPr>
        <w:t>/о/д</w:t>
      </w:r>
    </w:p>
    <w:p w:rsidR="0056409F" w:rsidRDefault="0056409F" w:rsidP="005E63F3">
      <w:pPr>
        <w:ind w:right="101"/>
        <w:jc w:val="both"/>
        <w:rPr>
          <w:sz w:val="28"/>
          <w:szCs w:val="28"/>
          <w:lang w:val="uk-UA"/>
        </w:rPr>
      </w:pPr>
    </w:p>
    <w:p w:rsidR="00627FC2" w:rsidRPr="00C07B6F" w:rsidRDefault="00627FC2" w:rsidP="00C07B6F">
      <w:pPr>
        <w:pStyle w:val="9"/>
        <w:spacing w:after="0"/>
        <w:ind w:right="98"/>
        <w:rPr>
          <w:rFonts w:ascii="Times New Roman" w:hAnsi="Times New Roman"/>
          <w:sz w:val="28"/>
          <w:szCs w:val="28"/>
        </w:rPr>
      </w:pPr>
      <w:r w:rsidRPr="00C07B6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C07B6F">
        <w:rPr>
          <w:rFonts w:ascii="Times New Roman" w:hAnsi="Times New Roman"/>
          <w:sz w:val="28"/>
          <w:szCs w:val="28"/>
        </w:rPr>
        <w:t>п</w:t>
      </w:r>
      <w:proofErr w:type="gramEnd"/>
      <w:r w:rsidRPr="00C07B6F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07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B6F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C07B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07B6F">
        <w:rPr>
          <w:rFonts w:ascii="Times New Roman" w:hAnsi="Times New Roman"/>
          <w:sz w:val="28"/>
          <w:szCs w:val="28"/>
        </w:rPr>
        <w:t>етапу</w:t>
      </w:r>
      <w:proofErr w:type="spellEnd"/>
    </w:p>
    <w:p w:rsidR="00627FC2" w:rsidRPr="00267CF1" w:rsidRDefault="00627FC2" w:rsidP="00C07B6F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Pr="00267C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конкурсу винахідницьких та </w:t>
      </w:r>
      <w:r w:rsidRPr="00267CF1">
        <w:rPr>
          <w:sz w:val="28"/>
          <w:szCs w:val="28"/>
          <w:lang w:val="uk-UA"/>
        </w:rPr>
        <w:t xml:space="preserve"> </w:t>
      </w:r>
    </w:p>
    <w:p w:rsidR="00627FC2" w:rsidRPr="00560E19" w:rsidRDefault="00627FC2" w:rsidP="00C07B6F">
      <w:pPr>
        <w:ind w:right="9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раціоналізаторських </w:t>
      </w:r>
      <w:r w:rsidRPr="00267CF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 w:rsidRPr="00267CF1">
        <w:rPr>
          <w:sz w:val="28"/>
          <w:szCs w:val="28"/>
          <w:lang w:val="uk-UA"/>
        </w:rPr>
        <w:t xml:space="preserve"> </w:t>
      </w:r>
      <w:r w:rsidRPr="007C11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еколого-</w:t>
      </w:r>
      <w:proofErr w:type="spellEnd"/>
    </w:p>
    <w:p w:rsidR="00627FC2" w:rsidRDefault="00627FC2" w:rsidP="00C07B6F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натуралістичного напряму (вікова категорія 16-23 років)</w:t>
      </w:r>
    </w:p>
    <w:p w:rsidR="00627FC2" w:rsidRDefault="00627FC2" w:rsidP="00C07B6F">
      <w:pPr>
        <w:ind w:right="98"/>
        <w:rPr>
          <w:sz w:val="28"/>
          <w:szCs w:val="28"/>
          <w:lang w:val="uk-UA"/>
        </w:rPr>
      </w:pPr>
    </w:p>
    <w:p w:rsidR="00627FC2" w:rsidRPr="005C045E" w:rsidRDefault="00627FC2" w:rsidP="005C045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7B6F">
        <w:rPr>
          <w:rFonts w:ascii="Times New Roman" w:hAnsi="Times New Roman" w:cs="Times New Roman"/>
          <w:sz w:val="28"/>
          <w:szCs w:val="28"/>
          <w:lang w:val="uk-UA"/>
        </w:rPr>
        <w:t>Відповідно до  Положення  про  Всеукраїнський конкурс винахідницьких та</w:t>
      </w:r>
      <w:r w:rsidRPr="00C07B6F">
        <w:rPr>
          <w:rFonts w:ascii="Times New Roman" w:hAnsi="Times New Roman" w:cs="Times New Roman"/>
          <w:sz w:val="28"/>
          <w:szCs w:val="28"/>
        </w:rPr>
        <w:t> 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раціоналізаторських </w:t>
      </w:r>
      <w:proofErr w:type="spellStart"/>
      <w:r w:rsidRPr="00C07B6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еколого-натуралістичного напряму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 наказом  Міністерства  освіти  і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3 жовтня 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2012  № 1068, зареєстрованого в Міністерстві юстиції України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 xml:space="preserve">18 жовтня 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>2012 за №</w:t>
      </w:r>
      <w:r w:rsidRPr="00C07B6F">
        <w:rPr>
          <w:rFonts w:ascii="Times New Roman" w:hAnsi="Times New Roman" w:cs="Times New Roman"/>
          <w:sz w:val="28"/>
          <w:szCs w:val="28"/>
        </w:rPr>
        <w:t> 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1748/22060, </w:t>
      </w:r>
      <w:r w:rsidR="00C07B6F">
        <w:rPr>
          <w:rFonts w:ascii="Times New Roman" w:hAnsi="Times New Roman"/>
          <w:sz w:val="28"/>
          <w:szCs w:val="28"/>
          <w:lang w:val="uk-UA"/>
        </w:rPr>
        <w:t>на підставі листа Волинського</w:t>
      </w:r>
      <w:r w:rsidR="00C07B6F"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B6F">
        <w:rPr>
          <w:rFonts w:ascii="Times New Roman" w:hAnsi="Times New Roman"/>
          <w:sz w:val="28"/>
          <w:szCs w:val="28"/>
          <w:lang w:val="uk-UA"/>
        </w:rPr>
        <w:t>обласного еколого-натуралістичного</w:t>
      </w:r>
      <w:r w:rsidR="00C07B6F"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C07B6F">
        <w:rPr>
          <w:rFonts w:ascii="Times New Roman" w:hAnsi="Times New Roman"/>
          <w:sz w:val="28"/>
          <w:szCs w:val="28"/>
          <w:lang w:val="uk-UA"/>
        </w:rPr>
        <w:t>у</w:t>
      </w:r>
      <w:r w:rsidR="00C07B6F"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 ради 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від 14 грудня 2023 року №258/01-30 «</w:t>
      </w:r>
      <w:r w:rsidR="005C045E" w:rsidRPr="005C045E">
        <w:rPr>
          <w:rFonts w:ascii="Times New Roman" w:hAnsi="Times New Roman"/>
          <w:sz w:val="28"/>
          <w:szCs w:val="28"/>
          <w:lang w:val="uk-UA"/>
        </w:rPr>
        <w:t>Про проведення</w:t>
      </w:r>
      <w:r w:rsidR="005C045E">
        <w:rPr>
          <w:rFonts w:ascii="Times New Roman" w:hAnsi="Times New Roman"/>
          <w:sz w:val="28"/>
          <w:szCs w:val="28"/>
          <w:lang w:val="uk-UA"/>
        </w:rPr>
        <w:t xml:space="preserve"> обласного етапу Тижня всеукраїнських і міжнародних  науково-освітніх проектів «Україна-Європа-Світ-202</w:t>
      </w:r>
      <w:r w:rsidR="005C045E" w:rsidRPr="005C045E">
        <w:rPr>
          <w:rFonts w:ascii="Times New Roman" w:hAnsi="Times New Roman"/>
          <w:sz w:val="28"/>
          <w:szCs w:val="28"/>
          <w:lang w:val="uk-UA"/>
        </w:rPr>
        <w:t>4</w:t>
      </w:r>
      <w:r w:rsidR="005C045E">
        <w:rPr>
          <w:rFonts w:ascii="Times New Roman" w:hAnsi="Times New Roman"/>
          <w:sz w:val="28"/>
          <w:szCs w:val="28"/>
          <w:lang w:val="uk-UA"/>
        </w:rPr>
        <w:t xml:space="preserve">» у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Волинському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обласному еколого-натуралістичному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обласної  ради 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27 грудня</w:t>
      </w:r>
      <w:r w:rsidR="00C07B6F">
        <w:rPr>
          <w:rFonts w:ascii="Times New Roman" w:hAnsi="Times New Roman"/>
          <w:sz w:val="28"/>
          <w:szCs w:val="28"/>
          <w:lang w:val="uk-UA"/>
        </w:rPr>
        <w:t xml:space="preserve">  202</w:t>
      </w:r>
      <w:r w:rsidR="005C045E">
        <w:rPr>
          <w:rFonts w:ascii="Times New Roman" w:hAnsi="Times New Roman"/>
          <w:sz w:val="28"/>
          <w:szCs w:val="28"/>
          <w:lang w:val="uk-UA"/>
        </w:rPr>
        <w:t>3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>відбувся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35A">
        <w:rPr>
          <w:rFonts w:ascii="Times New Roman" w:hAnsi="Times New Roman" w:cs="Times New Roman"/>
          <w:sz w:val="28"/>
          <w:szCs w:val="28"/>
          <w:lang w:val="uk-UA"/>
        </w:rPr>
        <w:t xml:space="preserve"> обласний </w:t>
      </w:r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етап  Всеукраїнського конкурсу винахідницьких та раціоналізаторських </w:t>
      </w:r>
      <w:proofErr w:type="spellStart"/>
      <w:r w:rsidRPr="00C07B6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07B6F">
        <w:rPr>
          <w:rFonts w:ascii="Times New Roman" w:hAnsi="Times New Roman" w:cs="Times New Roman"/>
          <w:sz w:val="28"/>
          <w:szCs w:val="28"/>
          <w:lang w:val="uk-UA"/>
        </w:rPr>
        <w:t xml:space="preserve"> еколого-натуралістичного напряму (вікова категорія 16-23 років).</w:t>
      </w:r>
      <w:r w:rsidR="005C045E">
        <w:rPr>
          <w:rFonts w:ascii="Times New Roman" w:hAnsi="Times New Roman" w:cs="Times New Roman"/>
          <w:sz w:val="28"/>
          <w:szCs w:val="28"/>
          <w:lang w:val="uk-UA"/>
        </w:rPr>
        <w:t xml:space="preserve"> Захід проходив у змішаному форматі.</w:t>
      </w:r>
    </w:p>
    <w:p w:rsidR="00627FC2" w:rsidRDefault="00627FC2" w:rsidP="00627FC2">
      <w:pPr>
        <w:tabs>
          <w:tab w:val="left" w:pos="720"/>
        </w:tabs>
        <w:ind w:right="9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</w:t>
      </w:r>
      <w:r w:rsidRPr="000D08CD">
        <w:rPr>
          <w:sz w:val="28"/>
          <w:szCs w:val="28"/>
          <w:lang w:val="uk-UA"/>
        </w:rPr>
        <w:t xml:space="preserve">  </w:t>
      </w:r>
      <w:r w:rsidR="0030535A">
        <w:rPr>
          <w:sz w:val="28"/>
          <w:szCs w:val="28"/>
          <w:lang w:val="uk-UA"/>
        </w:rPr>
        <w:t>брала</w:t>
      </w:r>
      <w:r>
        <w:rPr>
          <w:sz w:val="28"/>
          <w:szCs w:val="28"/>
          <w:lang w:val="uk-UA"/>
        </w:rPr>
        <w:t xml:space="preserve">  участь </w:t>
      </w:r>
      <w:r w:rsidRPr="000D08CD">
        <w:rPr>
          <w:sz w:val="28"/>
          <w:szCs w:val="28"/>
          <w:lang w:val="uk-UA"/>
        </w:rPr>
        <w:t xml:space="preserve"> </w:t>
      </w:r>
      <w:r w:rsidR="0030535A">
        <w:rPr>
          <w:sz w:val="28"/>
          <w:szCs w:val="28"/>
          <w:lang w:val="uk-UA"/>
        </w:rPr>
        <w:t>учнівська молодь із</w:t>
      </w:r>
      <w:r>
        <w:rPr>
          <w:sz w:val="28"/>
          <w:szCs w:val="28"/>
          <w:lang w:val="uk-UA"/>
        </w:rPr>
        <w:t xml:space="preserve"> закладів загальної середньої,</w:t>
      </w:r>
      <w:r w:rsidRPr="000D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професійно-технічної, фах</w:t>
      </w:r>
      <w:r w:rsidR="0030535A">
        <w:rPr>
          <w:sz w:val="28"/>
          <w:szCs w:val="28"/>
          <w:lang w:val="uk-UA"/>
        </w:rPr>
        <w:t xml:space="preserve">ової </w:t>
      </w:r>
      <w:proofErr w:type="spellStart"/>
      <w:r w:rsidR="0030535A">
        <w:rPr>
          <w:sz w:val="28"/>
          <w:szCs w:val="28"/>
          <w:lang w:val="uk-UA"/>
        </w:rPr>
        <w:t>передвищої</w:t>
      </w:r>
      <w:proofErr w:type="spellEnd"/>
      <w:r w:rsidR="0030535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позашкіл</w:t>
      </w:r>
      <w:r w:rsidR="0030535A">
        <w:rPr>
          <w:sz w:val="28"/>
          <w:szCs w:val="28"/>
          <w:lang w:val="uk-UA"/>
        </w:rPr>
        <w:t xml:space="preserve">ьної освіти  з Луцького, </w:t>
      </w:r>
      <w:proofErr w:type="spellStart"/>
      <w:r w:rsidR="0030535A">
        <w:rPr>
          <w:sz w:val="28"/>
          <w:szCs w:val="28"/>
          <w:lang w:val="uk-UA"/>
        </w:rPr>
        <w:t>Камінь-Каширського</w:t>
      </w:r>
      <w:proofErr w:type="spellEnd"/>
      <w:r w:rsidR="0030535A">
        <w:rPr>
          <w:sz w:val="28"/>
          <w:szCs w:val="28"/>
          <w:lang w:val="uk-UA"/>
        </w:rPr>
        <w:t>, Ковельського</w:t>
      </w:r>
      <w:r>
        <w:rPr>
          <w:sz w:val="28"/>
          <w:szCs w:val="28"/>
          <w:lang w:val="uk-UA"/>
        </w:rPr>
        <w:t xml:space="preserve">  </w:t>
      </w:r>
      <w:r w:rsidR="0030535A">
        <w:rPr>
          <w:sz w:val="28"/>
          <w:szCs w:val="28"/>
          <w:lang w:val="uk-UA"/>
        </w:rPr>
        <w:t>районів.</w:t>
      </w:r>
    </w:p>
    <w:p w:rsidR="0030535A" w:rsidRDefault="00627FC2" w:rsidP="0030535A">
      <w:pPr>
        <w:ind w:right="9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Захист наукових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проходив у форматі відео презентацій. Члени журі відзначили високий рівень підготовки конкурсантів,  науковий підхід до розв</w:t>
      </w:r>
      <w:r w:rsidRPr="0035044B">
        <w:rPr>
          <w:sz w:val="28"/>
          <w:lang w:val="uk-UA"/>
        </w:rPr>
        <w:t>’</w:t>
      </w:r>
      <w:r>
        <w:rPr>
          <w:sz w:val="28"/>
          <w:lang w:val="uk-UA"/>
        </w:rPr>
        <w:t>язання поставлених завдань, актуальність, перспективність тематики конкурсних робіт та їх  практичне застосування.</w:t>
      </w:r>
    </w:p>
    <w:p w:rsidR="00627FC2" w:rsidRPr="0030535A" w:rsidRDefault="00627FC2" w:rsidP="0030535A">
      <w:pPr>
        <w:ind w:right="98" w:firstLine="708"/>
        <w:jc w:val="both"/>
        <w:rPr>
          <w:sz w:val="28"/>
          <w:lang w:val="uk-UA"/>
        </w:rPr>
      </w:pPr>
      <w:r w:rsidRPr="00627FC2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627FC2">
        <w:rPr>
          <w:color w:val="000000"/>
          <w:sz w:val="28"/>
          <w:szCs w:val="28"/>
        </w:rPr>
        <w:t>п</w:t>
      </w:r>
      <w:proofErr w:type="gramEnd"/>
      <w:r w:rsidRPr="00627FC2">
        <w:rPr>
          <w:color w:val="000000"/>
          <w:sz w:val="28"/>
          <w:szCs w:val="28"/>
        </w:rPr>
        <w:t>ідставі</w:t>
      </w:r>
      <w:proofErr w:type="spellEnd"/>
      <w:r w:rsidRPr="00627FC2">
        <w:rPr>
          <w:color w:val="000000"/>
          <w:sz w:val="28"/>
          <w:szCs w:val="28"/>
        </w:rPr>
        <w:t xml:space="preserve"> </w:t>
      </w:r>
      <w:proofErr w:type="spellStart"/>
      <w:r w:rsidRPr="00627FC2">
        <w:rPr>
          <w:color w:val="000000"/>
          <w:sz w:val="28"/>
          <w:szCs w:val="28"/>
        </w:rPr>
        <w:t>рішення</w:t>
      </w:r>
      <w:proofErr w:type="spellEnd"/>
      <w:r w:rsidRPr="00627FC2">
        <w:rPr>
          <w:color w:val="000000"/>
          <w:sz w:val="28"/>
          <w:szCs w:val="28"/>
        </w:rPr>
        <w:t xml:space="preserve"> </w:t>
      </w:r>
      <w:proofErr w:type="spellStart"/>
      <w:r w:rsidRPr="00627FC2">
        <w:rPr>
          <w:color w:val="000000"/>
          <w:sz w:val="28"/>
          <w:szCs w:val="28"/>
        </w:rPr>
        <w:t>членів</w:t>
      </w:r>
      <w:proofErr w:type="spellEnd"/>
      <w:r w:rsidRPr="00627FC2">
        <w:rPr>
          <w:color w:val="000000"/>
          <w:sz w:val="28"/>
          <w:szCs w:val="28"/>
        </w:rPr>
        <w:t xml:space="preserve"> </w:t>
      </w:r>
      <w:proofErr w:type="spellStart"/>
      <w:r w:rsidRPr="00627FC2">
        <w:rPr>
          <w:color w:val="000000"/>
          <w:sz w:val="28"/>
          <w:szCs w:val="28"/>
        </w:rPr>
        <w:t>журі</w:t>
      </w:r>
      <w:proofErr w:type="spellEnd"/>
    </w:p>
    <w:p w:rsidR="00627FC2" w:rsidRPr="00627FC2" w:rsidRDefault="00627FC2" w:rsidP="00627FC2">
      <w:pPr>
        <w:ind w:right="98"/>
        <w:jc w:val="both"/>
        <w:rPr>
          <w:sz w:val="28"/>
          <w:szCs w:val="28"/>
        </w:rPr>
      </w:pPr>
    </w:p>
    <w:p w:rsidR="00627FC2" w:rsidRPr="0064511C" w:rsidRDefault="00627FC2" w:rsidP="00627FC2">
      <w:pPr>
        <w:ind w:right="98"/>
        <w:jc w:val="both"/>
        <w:rPr>
          <w:sz w:val="28"/>
          <w:szCs w:val="28"/>
        </w:rPr>
      </w:pPr>
      <w:r w:rsidRPr="00730C73">
        <w:rPr>
          <w:sz w:val="28"/>
          <w:szCs w:val="28"/>
          <w:lang w:val="uk-UA"/>
        </w:rPr>
        <w:t>НАКАЗУЮ:</w:t>
      </w:r>
    </w:p>
    <w:p w:rsidR="00627FC2" w:rsidRPr="0064511C" w:rsidRDefault="00627FC2" w:rsidP="00627FC2">
      <w:pPr>
        <w:ind w:right="98"/>
        <w:jc w:val="both"/>
        <w:rPr>
          <w:sz w:val="28"/>
          <w:szCs w:val="28"/>
        </w:rPr>
      </w:pPr>
    </w:p>
    <w:p w:rsidR="00627FC2" w:rsidRPr="0063445F" w:rsidRDefault="00627FC2" w:rsidP="00627FC2">
      <w:pPr>
        <w:ind w:right="98" w:firstLine="567"/>
        <w:jc w:val="both"/>
        <w:rPr>
          <w:sz w:val="28"/>
          <w:szCs w:val="28"/>
        </w:rPr>
      </w:pPr>
      <w:r w:rsidRPr="0063445F">
        <w:rPr>
          <w:sz w:val="28"/>
          <w:szCs w:val="28"/>
        </w:rPr>
        <w:t>1.</w:t>
      </w:r>
      <w:r w:rsidRPr="00712037">
        <w:rPr>
          <w:sz w:val="28"/>
          <w:szCs w:val="28"/>
          <w:lang w:val="en-US"/>
        </w:rPr>
        <w:t> </w:t>
      </w:r>
      <w:proofErr w:type="spellStart"/>
      <w:r w:rsidRPr="00712037">
        <w:rPr>
          <w:sz w:val="28"/>
          <w:szCs w:val="28"/>
        </w:rPr>
        <w:t>Нагородити</w:t>
      </w:r>
      <w:proofErr w:type="spellEnd"/>
      <w:r w:rsidRPr="0063445F">
        <w:rPr>
          <w:sz w:val="28"/>
          <w:szCs w:val="28"/>
        </w:rPr>
        <w:t xml:space="preserve"> </w:t>
      </w:r>
      <w:r w:rsidRPr="00712037">
        <w:rPr>
          <w:sz w:val="28"/>
          <w:szCs w:val="28"/>
        </w:rPr>
        <w:t>дипломами</w:t>
      </w:r>
      <w:r w:rsidRPr="0063445F">
        <w:rPr>
          <w:sz w:val="28"/>
          <w:szCs w:val="28"/>
        </w:rPr>
        <w:t xml:space="preserve"> </w:t>
      </w:r>
      <w:r w:rsidR="006C78D9">
        <w:rPr>
          <w:sz w:val="28"/>
          <w:lang w:val="uk-UA"/>
        </w:rPr>
        <w:t xml:space="preserve">Волинського обласного еколого-натуралістичного центру Волинської обласної </w:t>
      </w:r>
      <w:proofErr w:type="gramStart"/>
      <w:r w:rsidR="006C78D9">
        <w:rPr>
          <w:sz w:val="28"/>
          <w:lang w:val="uk-UA"/>
        </w:rPr>
        <w:t>ради</w:t>
      </w:r>
      <w:proofErr w:type="gramEnd"/>
      <w:r w:rsidR="006C78D9">
        <w:rPr>
          <w:sz w:val="28"/>
          <w:lang w:val="uk-UA"/>
        </w:rPr>
        <w:t xml:space="preserve"> </w:t>
      </w:r>
      <w:r w:rsidRPr="0063445F">
        <w:rPr>
          <w:sz w:val="28"/>
          <w:szCs w:val="28"/>
        </w:rPr>
        <w:t xml:space="preserve"> </w:t>
      </w:r>
      <w:r w:rsidRPr="00712037">
        <w:rPr>
          <w:sz w:val="28"/>
          <w:szCs w:val="28"/>
        </w:rPr>
        <w:t>за</w:t>
      </w:r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зайняте</w:t>
      </w:r>
      <w:proofErr w:type="spellEnd"/>
      <w:r w:rsidRPr="0063445F">
        <w:rPr>
          <w:sz w:val="28"/>
          <w:szCs w:val="28"/>
        </w:rPr>
        <w:t xml:space="preserve"> </w:t>
      </w:r>
      <w:r w:rsidRPr="00712037">
        <w:rPr>
          <w:sz w:val="28"/>
          <w:szCs w:val="28"/>
        </w:rPr>
        <w:t>І</w:t>
      </w:r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місце</w:t>
      </w:r>
      <w:proofErr w:type="spellEnd"/>
      <w:r w:rsidRPr="0063445F">
        <w:rPr>
          <w:sz w:val="28"/>
          <w:szCs w:val="28"/>
        </w:rPr>
        <w:t xml:space="preserve"> </w:t>
      </w:r>
      <w:r w:rsidRPr="00712037">
        <w:rPr>
          <w:sz w:val="28"/>
          <w:szCs w:val="28"/>
        </w:rPr>
        <w:t>в</w:t>
      </w:r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обласному</w:t>
      </w:r>
      <w:proofErr w:type="spellEnd"/>
      <w:r w:rsidRPr="0063445F">
        <w:rPr>
          <w:sz w:val="28"/>
          <w:szCs w:val="28"/>
        </w:rPr>
        <w:t xml:space="preserve">  </w:t>
      </w:r>
      <w:proofErr w:type="spellStart"/>
      <w:r w:rsidRPr="00712037">
        <w:rPr>
          <w:sz w:val="28"/>
          <w:szCs w:val="28"/>
        </w:rPr>
        <w:t>етапі</w:t>
      </w:r>
      <w:proofErr w:type="spellEnd"/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Всеукраїнського</w:t>
      </w:r>
      <w:proofErr w:type="spellEnd"/>
      <w:r w:rsidRPr="0063445F">
        <w:rPr>
          <w:sz w:val="28"/>
          <w:szCs w:val="28"/>
        </w:rPr>
        <w:t xml:space="preserve">  </w:t>
      </w:r>
      <w:r w:rsidRPr="00712037">
        <w:rPr>
          <w:sz w:val="28"/>
          <w:szCs w:val="28"/>
        </w:rPr>
        <w:t>конкурсу</w:t>
      </w:r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винахідницьких</w:t>
      </w:r>
      <w:proofErr w:type="spellEnd"/>
      <w:r w:rsidRPr="0063445F">
        <w:rPr>
          <w:sz w:val="28"/>
          <w:szCs w:val="28"/>
        </w:rPr>
        <w:t xml:space="preserve"> </w:t>
      </w:r>
      <w:r w:rsidRPr="00712037">
        <w:rPr>
          <w:sz w:val="28"/>
          <w:szCs w:val="28"/>
        </w:rPr>
        <w:t>та</w:t>
      </w:r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раціоналізаторських</w:t>
      </w:r>
      <w:proofErr w:type="spellEnd"/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проєктів</w:t>
      </w:r>
      <w:proofErr w:type="spellEnd"/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еколого</w:t>
      </w:r>
      <w:r w:rsidRPr="0063445F">
        <w:rPr>
          <w:sz w:val="28"/>
          <w:szCs w:val="28"/>
        </w:rPr>
        <w:t>-</w:t>
      </w:r>
      <w:r w:rsidRPr="00712037">
        <w:rPr>
          <w:sz w:val="28"/>
          <w:szCs w:val="28"/>
        </w:rPr>
        <w:t>натуралістичного</w:t>
      </w:r>
      <w:proofErr w:type="spellEnd"/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напряму</w:t>
      </w:r>
      <w:proofErr w:type="spellEnd"/>
      <w:r w:rsidRPr="0063445F">
        <w:rPr>
          <w:sz w:val="28"/>
          <w:szCs w:val="28"/>
        </w:rPr>
        <w:t xml:space="preserve"> (</w:t>
      </w:r>
      <w:proofErr w:type="spellStart"/>
      <w:r w:rsidRPr="00712037">
        <w:rPr>
          <w:sz w:val="28"/>
          <w:szCs w:val="28"/>
        </w:rPr>
        <w:t>вікова</w:t>
      </w:r>
      <w:proofErr w:type="spellEnd"/>
      <w:r w:rsidRPr="0063445F">
        <w:rPr>
          <w:sz w:val="28"/>
          <w:szCs w:val="28"/>
        </w:rPr>
        <w:t xml:space="preserve"> </w:t>
      </w:r>
      <w:proofErr w:type="spellStart"/>
      <w:r w:rsidRPr="00712037">
        <w:rPr>
          <w:sz w:val="28"/>
          <w:szCs w:val="28"/>
        </w:rPr>
        <w:t>категорія</w:t>
      </w:r>
      <w:proofErr w:type="spellEnd"/>
      <w:r w:rsidRPr="0063445F">
        <w:rPr>
          <w:sz w:val="28"/>
          <w:szCs w:val="28"/>
        </w:rPr>
        <w:t xml:space="preserve"> 16-23 </w:t>
      </w:r>
      <w:proofErr w:type="spellStart"/>
      <w:r w:rsidRPr="00712037">
        <w:rPr>
          <w:sz w:val="28"/>
          <w:szCs w:val="28"/>
        </w:rPr>
        <w:t>років</w:t>
      </w:r>
      <w:proofErr w:type="spellEnd"/>
      <w:r w:rsidRPr="0063445F">
        <w:rPr>
          <w:sz w:val="28"/>
          <w:szCs w:val="28"/>
        </w:rPr>
        <w:t xml:space="preserve">) </w:t>
      </w:r>
    </w:p>
    <w:p w:rsidR="00627FC2" w:rsidRDefault="00627FC2" w:rsidP="00627FC2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секції «Інженерні науки та розробки в галузі штучного інтелекту»:</w:t>
      </w:r>
    </w:p>
    <w:p w:rsidR="00627FC2" w:rsidRDefault="007D1368" w:rsidP="00627FC2">
      <w:pPr>
        <w:ind w:right="98" w:firstLine="567"/>
        <w:jc w:val="both"/>
        <w:rPr>
          <w:sz w:val="28"/>
          <w:lang w:val="uk-UA"/>
        </w:rPr>
      </w:pPr>
      <w:proofErr w:type="spellStart"/>
      <w:r w:rsidRPr="007D1368">
        <w:rPr>
          <w:sz w:val="28"/>
          <w:lang w:val="uk-UA"/>
        </w:rPr>
        <w:lastRenderedPageBreak/>
        <w:t>Берайа</w:t>
      </w:r>
      <w:proofErr w:type="spellEnd"/>
      <w:r w:rsidRPr="007D1368">
        <w:rPr>
          <w:sz w:val="28"/>
          <w:lang w:val="uk-UA"/>
        </w:rPr>
        <w:t xml:space="preserve"> Дмитра,</w:t>
      </w:r>
      <w:r w:rsidR="007768A1">
        <w:rPr>
          <w:sz w:val="28"/>
          <w:lang w:val="uk-UA"/>
        </w:rPr>
        <w:t xml:space="preserve"> студента ІІ курсу навчання (бакалавр),</w:t>
      </w:r>
      <w:r w:rsidRPr="007D1368">
        <w:rPr>
          <w:sz w:val="28"/>
          <w:lang w:val="uk-UA"/>
        </w:rPr>
        <w:t xml:space="preserve"> </w:t>
      </w:r>
      <w:proofErr w:type="spellStart"/>
      <w:r w:rsidRPr="007D1368">
        <w:rPr>
          <w:sz w:val="28"/>
          <w:lang w:val="uk-UA"/>
        </w:rPr>
        <w:t>З</w:t>
      </w:r>
      <w:r w:rsidR="007768A1">
        <w:rPr>
          <w:sz w:val="28"/>
          <w:lang w:val="uk-UA"/>
        </w:rPr>
        <w:t>імич</w:t>
      </w:r>
      <w:proofErr w:type="spellEnd"/>
      <w:r w:rsidR="007768A1">
        <w:rPr>
          <w:sz w:val="28"/>
          <w:lang w:val="uk-UA"/>
        </w:rPr>
        <w:t xml:space="preserve"> Аліну, студентку І курсу навчання (магістр)</w:t>
      </w:r>
      <w:r w:rsidR="00627FC2">
        <w:rPr>
          <w:sz w:val="28"/>
          <w:lang w:val="uk-UA"/>
        </w:rPr>
        <w:t xml:space="preserve"> </w:t>
      </w:r>
      <w:r>
        <w:rPr>
          <w:sz w:val="28"/>
          <w:lang w:val="uk-UA"/>
        </w:rPr>
        <w:t>факультету комп</w:t>
      </w:r>
      <w:r w:rsidRPr="007D1368">
        <w:rPr>
          <w:sz w:val="28"/>
          <w:lang w:val="uk-UA"/>
        </w:rPr>
        <w:t>’</w:t>
      </w:r>
      <w:r w:rsidR="006C78D9">
        <w:rPr>
          <w:sz w:val="28"/>
          <w:lang w:val="uk-UA"/>
        </w:rPr>
        <w:t>ютерних та інформаційних технологі</w:t>
      </w:r>
      <w:r>
        <w:rPr>
          <w:sz w:val="28"/>
          <w:lang w:val="uk-UA"/>
        </w:rPr>
        <w:t>й</w:t>
      </w:r>
      <w:r w:rsidR="006C78D9">
        <w:rPr>
          <w:sz w:val="28"/>
          <w:lang w:val="uk-UA"/>
        </w:rPr>
        <w:t xml:space="preserve"> </w:t>
      </w:r>
      <w:r w:rsidR="00627FC2">
        <w:rPr>
          <w:sz w:val="28"/>
          <w:lang w:val="uk-UA"/>
        </w:rPr>
        <w:t xml:space="preserve">Луцького національного технічного університету, за </w:t>
      </w:r>
      <w:proofErr w:type="spellStart"/>
      <w:r w:rsidR="00627FC2">
        <w:rPr>
          <w:sz w:val="28"/>
          <w:lang w:val="uk-UA"/>
        </w:rPr>
        <w:t>проєкт</w:t>
      </w:r>
      <w:proofErr w:type="spellEnd"/>
      <w:r w:rsidR="00627FC2">
        <w:rPr>
          <w:sz w:val="28"/>
          <w:lang w:val="uk-UA"/>
        </w:rPr>
        <w:t xml:space="preserve"> «</w:t>
      </w:r>
      <w:r w:rsidR="006C78D9">
        <w:rPr>
          <w:sz w:val="28"/>
          <w:lang w:val="en-US"/>
        </w:rPr>
        <w:t>Digital</w:t>
      </w:r>
      <w:r w:rsidR="006C78D9" w:rsidRPr="006C78D9">
        <w:rPr>
          <w:sz w:val="28"/>
          <w:lang w:val="uk-UA"/>
        </w:rPr>
        <w:t xml:space="preserve"> </w:t>
      </w:r>
      <w:r w:rsidR="006C78D9">
        <w:rPr>
          <w:sz w:val="28"/>
          <w:lang w:val="en-US"/>
        </w:rPr>
        <w:t>Rebuild</w:t>
      </w:r>
      <w:r w:rsidR="006C78D9" w:rsidRPr="006C78D9">
        <w:rPr>
          <w:sz w:val="28"/>
          <w:lang w:val="uk-UA"/>
        </w:rPr>
        <w:t xml:space="preserve"> </w:t>
      </w:r>
      <w:r w:rsidR="006C78D9">
        <w:rPr>
          <w:sz w:val="28"/>
          <w:lang w:val="en-US"/>
        </w:rPr>
        <w:t>Invest</w:t>
      </w:r>
      <w:r w:rsidR="00627FC2" w:rsidRPr="0025460E">
        <w:rPr>
          <w:sz w:val="28"/>
          <w:lang w:val="uk-UA"/>
        </w:rPr>
        <w:t>»</w:t>
      </w:r>
      <w:r w:rsidR="00627FC2">
        <w:rPr>
          <w:sz w:val="28"/>
          <w:lang w:val="uk-UA"/>
        </w:rPr>
        <w:t xml:space="preserve"> (керівник</w:t>
      </w:r>
      <w:r w:rsidR="009B3706">
        <w:rPr>
          <w:sz w:val="28"/>
          <w:lang w:val="uk-UA"/>
        </w:rPr>
        <w:t>и:</w:t>
      </w:r>
      <w:r w:rsidR="00627FC2">
        <w:rPr>
          <w:sz w:val="28"/>
          <w:lang w:val="uk-UA"/>
        </w:rPr>
        <w:t xml:space="preserve"> Лук</w:t>
      </w:r>
      <w:r w:rsidR="00627FC2" w:rsidRPr="0025460E">
        <w:rPr>
          <w:sz w:val="28"/>
          <w:lang w:val="uk-UA"/>
        </w:rPr>
        <w:t>’</w:t>
      </w:r>
      <w:r w:rsidR="00627FC2">
        <w:rPr>
          <w:sz w:val="28"/>
          <w:lang w:val="uk-UA"/>
        </w:rPr>
        <w:t>янчук Юрій Анатолійович, доцент кафедри «Комп</w:t>
      </w:r>
      <w:r w:rsidR="00627FC2" w:rsidRPr="0025460E">
        <w:rPr>
          <w:sz w:val="28"/>
          <w:lang w:val="uk-UA"/>
        </w:rPr>
        <w:t>’</w:t>
      </w:r>
      <w:r w:rsidR="00627FC2">
        <w:rPr>
          <w:sz w:val="28"/>
          <w:lang w:val="uk-UA"/>
        </w:rPr>
        <w:t>ютерні науки»,</w:t>
      </w:r>
      <w:r w:rsidR="006C78D9">
        <w:rPr>
          <w:sz w:val="28"/>
          <w:lang w:val="uk-UA"/>
        </w:rPr>
        <w:t xml:space="preserve"> Багнюк Наталія Володимирівна, </w:t>
      </w:r>
      <w:r w:rsidR="00627FC2">
        <w:rPr>
          <w:sz w:val="28"/>
          <w:lang w:val="uk-UA"/>
        </w:rPr>
        <w:t xml:space="preserve"> доцент кафедри «</w:t>
      </w:r>
      <w:r w:rsidR="006C78D9">
        <w:rPr>
          <w:sz w:val="28"/>
          <w:lang w:val="uk-UA"/>
        </w:rPr>
        <w:t>Комп</w:t>
      </w:r>
      <w:r w:rsidR="006C78D9" w:rsidRPr="006C78D9">
        <w:rPr>
          <w:sz w:val="28"/>
          <w:lang w:val="uk-UA"/>
        </w:rPr>
        <w:t>’</w:t>
      </w:r>
      <w:r w:rsidR="006C78D9">
        <w:rPr>
          <w:sz w:val="28"/>
          <w:lang w:val="uk-UA"/>
        </w:rPr>
        <w:t xml:space="preserve">ютерна інженерія та </w:t>
      </w:r>
      <w:proofErr w:type="spellStart"/>
      <w:r w:rsidR="006C78D9">
        <w:rPr>
          <w:sz w:val="28"/>
          <w:lang w:val="uk-UA"/>
        </w:rPr>
        <w:t>кібербезпека</w:t>
      </w:r>
      <w:proofErr w:type="spellEnd"/>
      <w:r w:rsidR="006C78D9">
        <w:rPr>
          <w:sz w:val="28"/>
          <w:lang w:val="uk-UA"/>
        </w:rPr>
        <w:t xml:space="preserve">» </w:t>
      </w:r>
      <w:r w:rsidR="00627FC2">
        <w:rPr>
          <w:sz w:val="28"/>
          <w:lang w:val="uk-UA"/>
        </w:rPr>
        <w:t xml:space="preserve"> Луцького національного технічного університету).</w:t>
      </w:r>
    </w:p>
    <w:p w:rsidR="006C78D9" w:rsidRDefault="006C78D9" w:rsidP="00627FC2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секції «Біологічні науки»:</w:t>
      </w:r>
    </w:p>
    <w:p w:rsidR="006C78D9" w:rsidRDefault="006C78D9" w:rsidP="00C018AA">
      <w:pPr>
        <w:ind w:right="98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Моружко</w:t>
      </w:r>
      <w:proofErr w:type="spellEnd"/>
      <w:r>
        <w:rPr>
          <w:sz w:val="28"/>
          <w:lang w:val="uk-UA"/>
        </w:rPr>
        <w:t xml:space="preserve"> Аліну, </w:t>
      </w:r>
      <w:r w:rsidR="004F5104">
        <w:rPr>
          <w:sz w:val="28"/>
          <w:lang w:val="uk-UA"/>
        </w:rPr>
        <w:t xml:space="preserve">Рибачок Яну, студентів </w:t>
      </w:r>
      <w:r w:rsidR="00722AB6">
        <w:rPr>
          <w:sz w:val="28"/>
          <w:lang w:val="uk-UA"/>
        </w:rPr>
        <w:t xml:space="preserve">І курсу </w:t>
      </w:r>
      <w:r>
        <w:rPr>
          <w:sz w:val="28"/>
          <w:lang w:val="uk-UA"/>
        </w:rPr>
        <w:t xml:space="preserve">факультету «Позашкільна освіта» </w:t>
      </w:r>
      <w:r w:rsidR="00722AB6">
        <w:rPr>
          <w:sz w:val="28"/>
          <w:lang w:val="uk-UA"/>
        </w:rPr>
        <w:t xml:space="preserve">Волинського національного університету імені Лесі Українки, </w:t>
      </w:r>
      <w:r w:rsidR="0030535A">
        <w:rPr>
          <w:sz w:val="28"/>
          <w:lang w:val="uk-UA"/>
        </w:rPr>
        <w:t>вихованців</w:t>
      </w:r>
      <w:r w:rsidR="00C018AA">
        <w:rPr>
          <w:sz w:val="28"/>
          <w:lang w:val="uk-UA"/>
        </w:rPr>
        <w:t xml:space="preserve"> гуртка Волинського обласного еколого-натуралістичного центру Волинської обласної ради, </w:t>
      </w:r>
      <w:r w:rsidR="00722AB6">
        <w:rPr>
          <w:sz w:val="28"/>
          <w:lang w:val="uk-UA"/>
        </w:rPr>
        <w:t xml:space="preserve">за </w:t>
      </w:r>
      <w:proofErr w:type="spellStart"/>
      <w:r w:rsidR="00722AB6">
        <w:rPr>
          <w:sz w:val="28"/>
          <w:lang w:val="uk-UA"/>
        </w:rPr>
        <w:t>проєкт</w:t>
      </w:r>
      <w:proofErr w:type="spellEnd"/>
      <w:r w:rsidR="00722AB6">
        <w:rPr>
          <w:sz w:val="28"/>
          <w:lang w:val="uk-UA"/>
        </w:rPr>
        <w:t xml:space="preserve"> «Особливості вирощування та розмноження мандарина в домашніх умовах» </w:t>
      </w:r>
      <w:r w:rsidR="00C018AA">
        <w:rPr>
          <w:sz w:val="28"/>
          <w:lang w:val="uk-UA"/>
        </w:rPr>
        <w:t xml:space="preserve"> (</w:t>
      </w:r>
      <w:r w:rsidR="00722AB6">
        <w:rPr>
          <w:sz w:val="28"/>
          <w:lang w:val="uk-UA"/>
        </w:rPr>
        <w:t xml:space="preserve">керівник </w:t>
      </w:r>
      <w:proofErr w:type="spellStart"/>
      <w:r w:rsidR="00722AB6">
        <w:rPr>
          <w:sz w:val="28"/>
          <w:lang w:val="uk-UA"/>
        </w:rPr>
        <w:t>Буднік</w:t>
      </w:r>
      <w:proofErr w:type="spellEnd"/>
      <w:r w:rsidR="00722AB6">
        <w:rPr>
          <w:sz w:val="28"/>
          <w:lang w:val="uk-UA"/>
        </w:rPr>
        <w:t xml:space="preserve"> Світлана Василівна, кандидат педагогічних наук, доцент Волинського національного у</w:t>
      </w:r>
      <w:r w:rsidR="00C018AA">
        <w:rPr>
          <w:sz w:val="28"/>
          <w:lang w:val="uk-UA"/>
        </w:rPr>
        <w:t>ніверситету імені Лесі Українки, керівник гуртка ВОЕНЦ);</w:t>
      </w:r>
    </w:p>
    <w:p w:rsidR="00C018AA" w:rsidRPr="00C018AA" w:rsidRDefault="00C018AA" w:rsidP="00C018AA">
      <w:pPr>
        <w:ind w:right="98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Омельчук</w:t>
      </w:r>
      <w:proofErr w:type="spellEnd"/>
      <w:r>
        <w:rPr>
          <w:sz w:val="28"/>
          <w:lang w:val="uk-UA"/>
        </w:rPr>
        <w:t xml:space="preserve"> Анну, ученицю 8 класу комунального закладу загальної середньої освіти «Луцький ліцей № 22 Луцької міської ради»,</w:t>
      </w:r>
      <w:r w:rsidRPr="00C018AA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вихованку гуртка Волинського обласного еколого-натуралістичного центру Волинської обласної ради,</w:t>
      </w:r>
      <w:r w:rsidRPr="00C018A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«Особливості вирощування та розмноження лимона сорту </w:t>
      </w:r>
      <w:proofErr w:type="spellStart"/>
      <w:r>
        <w:rPr>
          <w:sz w:val="28"/>
          <w:lang w:val="uk-UA"/>
        </w:rPr>
        <w:t>Мейєра</w:t>
      </w:r>
      <w:proofErr w:type="spellEnd"/>
      <w:r>
        <w:rPr>
          <w:sz w:val="28"/>
          <w:lang w:val="uk-UA"/>
        </w:rPr>
        <w:t xml:space="preserve"> в домашніх умовах» (керівник </w:t>
      </w:r>
      <w:proofErr w:type="spellStart"/>
      <w:r>
        <w:rPr>
          <w:sz w:val="28"/>
          <w:lang w:val="uk-UA"/>
        </w:rPr>
        <w:t>Буднік</w:t>
      </w:r>
      <w:proofErr w:type="spellEnd"/>
      <w:r>
        <w:rPr>
          <w:sz w:val="28"/>
          <w:lang w:val="uk-UA"/>
        </w:rPr>
        <w:t xml:space="preserve"> Світлана Василівна, кандидат педагогічних наук, доцент Волинського національного університету імені Лесі Українки, керівник гуртка ВОЕНЦ).</w:t>
      </w:r>
    </w:p>
    <w:p w:rsidR="00627FC2" w:rsidRDefault="00627FC2" w:rsidP="00627FC2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Н</w:t>
      </w:r>
      <w:r w:rsidRPr="00730C73">
        <w:rPr>
          <w:sz w:val="28"/>
          <w:lang w:val="uk-UA"/>
        </w:rPr>
        <w:t>агородити</w:t>
      </w:r>
      <w:r>
        <w:rPr>
          <w:sz w:val="28"/>
          <w:lang w:val="uk-UA"/>
        </w:rPr>
        <w:t xml:space="preserve">  дипломами  </w:t>
      </w:r>
      <w:r w:rsidR="006C78D9">
        <w:rPr>
          <w:sz w:val="28"/>
          <w:lang w:val="uk-UA"/>
        </w:rPr>
        <w:t xml:space="preserve">Волинського обласного еколого-натуралістичного центру Волинської обласної ради </w:t>
      </w:r>
      <w:r>
        <w:rPr>
          <w:sz w:val="28"/>
          <w:lang w:val="uk-UA"/>
        </w:rPr>
        <w:t xml:space="preserve">  за зайняте </w:t>
      </w:r>
      <w:r w:rsidRPr="00730C73">
        <w:rPr>
          <w:sz w:val="28"/>
          <w:lang w:val="uk-UA"/>
        </w:rPr>
        <w:t xml:space="preserve"> ІІ</w:t>
      </w:r>
      <w:r>
        <w:rPr>
          <w:sz w:val="28"/>
          <w:lang w:val="uk-UA"/>
        </w:rPr>
        <w:t xml:space="preserve"> місце</w:t>
      </w:r>
    </w:p>
    <w:p w:rsidR="00627FC2" w:rsidRPr="007D1368" w:rsidRDefault="00627FC2" w:rsidP="00627FC2">
      <w:pPr>
        <w:ind w:right="98" w:firstLine="567"/>
        <w:jc w:val="center"/>
        <w:rPr>
          <w:sz w:val="28"/>
          <w:szCs w:val="28"/>
        </w:rPr>
      </w:pPr>
      <w:r w:rsidRPr="001640DA">
        <w:rPr>
          <w:sz w:val="28"/>
          <w:szCs w:val="28"/>
          <w:lang w:val="uk-UA"/>
        </w:rPr>
        <w:t>в секції</w:t>
      </w:r>
      <w:r>
        <w:rPr>
          <w:sz w:val="28"/>
          <w:szCs w:val="28"/>
          <w:lang w:val="uk-UA"/>
        </w:rPr>
        <w:t xml:space="preserve"> </w:t>
      </w:r>
      <w:r w:rsidR="007D1368">
        <w:rPr>
          <w:sz w:val="28"/>
          <w:szCs w:val="28"/>
          <w:lang w:val="uk-UA"/>
        </w:rPr>
        <w:t>«</w:t>
      </w:r>
      <w:r w:rsidR="007D1368">
        <w:rPr>
          <w:sz w:val="28"/>
          <w:lang w:val="uk-UA"/>
        </w:rPr>
        <w:t>Інженерні науки та розробки в галузі штучного інтелекту</w:t>
      </w:r>
      <w:r w:rsidRPr="001640D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7D1368" w:rsidRDefault="007D1368" w:rsidP="007D1368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Остапчука Олександра, студента </w:t>
      </w:r>
      <w:r w:rsidR="007768A1">
        <w:rPr>
          <w:sz w:val="28"/>
          <w:lang w:val="uk-UA"/>
        </w:rPr>
        <w:t xml:space="preserve">І курсу навчання (магістр) </w:t>
      </w:r>
      <w:r w:rsidR="00C018AA">
        <w:rPr>
          <w:sz w:val="28"/>
          <w:lang w:val="uk-UA"/>
        </w:rPr>
        <w:t xml:space="preserve">факультету </w:t>
      </w:r>
      <w:proofErr w:type="spellStart"/>
      <w:r w:rsidR="00C018AA">
        <w:rPr>
          <w:sz w:val="28"/>
          <w:lang w:val="uk-UA"/>
        </w:rPr>
        <w:t>комп</w:t>
      </w:r>
      <w:proofErr w:type="spellEnd"/>
      <w:r w:rsidR="00C018AA" w:rsidRPr="00C018AA">
        <w:rPr>
          <w:sz w:val="28"/>
        </w:rPr>
        <w:t>’</w:t>
      </w:r>
      <w:proofErr w:type="spellStart"/>
      <w:r w:rsidR="00C018AA">
        <w:rPr>
          <w:sz w:val="28"/>
          <w:lang w:val="uk-UA"/>
        </w:rPr>
        <w:t>ютерних</w:t>
      </w:r>
      <w:proofErr w:type="spellEnd"/>
      <w:r w:rsidR="00C018AA">
        <w:rPr>
          <w:sz w:val="28"/>
          <w:lang w:val="uk-UA"/>
        </w:rPr>
        <w:t xml:space="preserve"> та інформаційних технологій </w:t>
      </w:r>
      <w:r>
        <w:rPr>
          <w:sz w:val="28"/>
          <w:lang w:val="uk-UA"/>
        </w:rPr>
        <w:t xml:space="preserve"> Луцького національного технічного університету, за </w:t>
      </w:r>
      <w:proofErr w:type="spellStart"/>
      <w:r>
        <w:rPr>
          <w:sz w:val="28"/>
          <w:lang w:val="uk-UA"/>
        </w:rPr>
        <w:t>пр</w:t>
      </w:r>
      <w:r w:rsidR="00C018AA">
        <w:rPr>
          <w:sz w:val="28"/>
          <w:lang w:val="uk-UA"/>
        </w:rPr>
        <w:t>оєкт</w:t>
      </w:r>
      <w:proofErr w:type="spellEnd"/>
      <w:r w:rsidR="00C018AA">
        <w:rPr>
          <w:sz w:val="28"/>
          <w:lang w:val="uk-UA"/>
        </w:rPr>
        <w:t xml:space="preserve"> «</w:t>
      </w:r>
      <w:r w:rsidR="00C018AA">
        <w:rPr>
          <w:sz w:val="28"/>
          <w:lang w:val="en-US"/>
        </w:rPr>
        <w:t>Electronic</w:t>
      </w:r>
      <w:r w:rsidR="00C018AA" w:rsidRPr="00C018AA">
        <w:rPr>
          <w:sz w:val="28"/>
        </w:rPr>
        <w:t xml:space="preserve"> </w:t>
      </w:r>
      <w:r w:rsidR="006A759D">
        <w:rPr>
          <w:sz w:val="28"/>
          <w:lang w:val="en-US"/>
        </w:rPr>
        <w:t>document</w:t>
      </w:r>
      <w:r w:rsidR="006A759D" w:rsidRPr="006A759D">
        <w:rPr>
          <w:sz w:val="28"/>
        </w:rPr>
        <w:t xml:space="preserve"> </w:t>
      </w:r>
      <w:r w:rsidR="006A759D">
        <w:rPr>
          <w:sz w:val="28"/>
          <w:lang w:val="en-US"/>
        </w:rPr>
        <w:t>management</w:t>
      </w:r>
      <w:r w:rsidR="006A759D" w:rsidRPr="006A759D">
        <w:rPr>
          <w:sz w:val="28"/>
        </w:rPr>
        <w:t xml:space="preserve"> </w:t>
      </w:r>
      <w:r w:rsidR="006A759D">
        <w:rPr>
          <w:sz w:val="28"/>
          <w:lang w:val="en-US"/>
        </w:rPr>
        <w:t>system</w:t>
      </w:r>
      <w:r w:rsidR="006A759D" w:rsidRPr="006A759D">
        <w:rPr>
          <w:sz w:val="28"/>
        </w:rPr>
        <w:t xml:space="preserve"> (система</w:t>
      </w:r>
      <w:r w:rsidR="006A759D">
        <w:rPr>
          <w:sz w:val="28"/>
          <w:lang w:val="uk-UA"/>
        </w:rPr>
        <w:t xml:space="preserve"> електронного документообігу)» </w:t>
      </w:r>
      <w:r>
        <w:rPr>
          <w:sz w:val="28"/>
          <w:lang w:val="uk-UA"/>
        </w:rPr>
        <w:t>(</w:t>
      </w:r>
      <w:r w:rsidRPr="00F27642">
        <w:rPr>
          <w:sz w:val="28"/>
          <w:lang w:val="uk-UA"/>
        </w:rPr>
        <w:t>керівник</w:t>
      </w:r>
      <w:r w:rsidR="007768A1">
        <w:rPr>
          <w:sz w:val="28"/>
          <w:lang w:val="uk-UA"/>
        </w:rPr>
        <w:t xml:space="preserve"> </w:t>
      </w:r>
      <w:r w:rsidRPr="00F27642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Здолбіцька</w:t>
      </w:r>
      <w:proofErr w:type="spellEnd"/>
      <w:r>
        <w:rPr>
          <w:sz w:val="28"/>
          <w:lang w:val="uk-UA"/>
        </w:rPr>
        <w:t xml:space="preserve"> Ніна Василівна, </w:t>
      </w:r>
      <w:r>
        <w:rPr>
          <w:sz w:val="28"/>
          <w:szCs w:val="28"/>
          <w:lang w:val="uk-UA"/>
        </w:rPr>
        <w:t>к</w:t>
      </w:r>
      <w:r w:rsidRPr="000077BD">
        <w:rPr>
          <w:sz w:val="28"/>
          <w:szCs w:val="28"/>
          <w:lang w:val="uk-UA"/>
        </w:rPr>
        <w:t>ан</w:t>
      </w:r>
      <w:r>
        <w:rPr>
          <w:sz w:val="28"/>
          <w:szCs w:val="28"/>
          <w:lang w:val="uk-UA"/>
        </w:rPr>
        <w:t>дидат технічних наук</w:t>
      </w:r>
      <w:r w:rsidRPr="000077BD">
        <w:rPr>
          <w:sz w:val="28"/>
          <w:szCs w:val="28"/>
          <w:lang w:val="uk-UA"/>
        </w:rPr>
        <w:t>, доцент</w:t>
      </w:r>
      <w:r>
        <w:rPr>
          <w:sz w:val="28"/>
          <w:szCs w:val="28"/>
          <w:lang w:val="uk-UA"/>
        </w:rPr>
        <w:t xml:space="preserve"> кафедри «Комп’ютерні науки» </w:t>
      </w:r>
      <w:r>
        <w:rPr>
          <w:sz w:val="28"/>
          <w:lang w:val="uk-UA"/>
        </w:rPr>
        <w:t>Луцького національного технічно</w:t>
      </w:r>
      <w:r w:rsidR="0030535A">
        <w:rPr>
          <w:sz w:val="28"/>
          <w:lang w:val="uk-UA"/>
        </w:rPr>
        <w:t>го університету»).</w:t>
      </w:r>
    </w:p>
    <w:p w:rsidR="006A759D" w:rsidRDefault="006A759D" w:rsidP="007D1368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секції «Біологічні науки»:</w:t>
      </w:r>
    </w:p>
    <w:p w:rsidR="006A759D" w:rsidRDefault="006A759D" w:rsidP="007D1368">
      <w:pPr>
        <w:ind w:right="98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Ганіча</w:t>
      </w:r>
      <w:proofErr w:type="spellEnd"/>
      <w:r>
        <w:rPr>
          <w:sz w:val="28"/>
          <w:lang w:val="uk-UA"/>
        </w:rPr>
        <w:t xml:space="preserve"> Едуарда, </w:t>
      </w:r>
      <w:r w:rsidR="004F51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учня 11 </w:t>
      </w:r>
      <w:r w:rsidR="004F5104">
        <w:rPr>
          <w:sz w:val="28"/>
          <w:lang w:val="uk-UA"/>
        </w:rPr>
        <w:t xml:space="preserve"> </w:t>
      </w:r>
      <w:r>
        <w:rPr>
          <w:sz w:val="28"/>
          <w:lang w:val="uk-UA"/>
        </w:rPr>
        <w:t>класу комунального закладу загальної середньої освіти «</w:t>
      </w:r>
      <w:proofErr w:type="spellStart"/>
      <w:r>
        <w:rPr>
          <w:sz w:val="28"/>
          <w:lang w:val="uk-UA"/>
        </w:rPr>
        <w:t>Рокинівський</w:t>
      </w:r>
      <w:proofErr w:type="spellEnd"/>
      <w:r>
        <w:rPr>
          <w:sz w:val="28"/>
          <w:lang w:val="uk-UA"/>
        </w:rPr>
        <w:t xml:space="preserve"> ліцей №38 Луцької міської ради», за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«Дослідження </w:t>
      </w:r>
      <w:proofErr w:type="spellStart"/>
      <w:r>
        <w:rPr>
          <w:sz w:val="28"/>
          <w:lang w:val="uk-UA"/>
        </w:rPr>
        <w:t>еколого-біологічних</w:t>
      </w:r>
      <w:proofErr w:type="spellEnd"/>
      <w:r>
        <w:rPr>
          <w:sz w:val="28"/>
          <w:lang w:val="uk-UA"/>
        </w:rPr>
        <w:t xml:space="preserve"> особливостей популяції білого лелеки на території  </w:t>
      </w:r>
      <w:proofErr w:type="spellStart"/>
      <w:r>
        <w:rPr>
          <w:sz w:val="28"/>
          <w:lang w:val="uk-UA"/>
        </w:rPr>
        <w:t>смт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Рокині</w:t>
      </w:r>
      <w:proofErr w:type="spellEnd"/>
      <w:r>
        <w:rPr>
          <w:sz w:val="28"/>
          <w:lang w:val="uk-UA"/>
        </w:rPr>
        <w:t>» (керівник Судима В</w:t>
      </w:r>
      <w:r w:rsidRPr="006A759D">
        <w:rPr>
          <w:sz w:val="28"/>
          <w:lang w:val="uk-UA"/>
        </w:rPr>
        <w:t>’</w:t>
      </w:r>
      <w:r>
        <w:rPr>
          <w:sz w:val="28"/>
          <w:lang w:val="uk-UA"/>
        </w:rPr>
        <w:t>ячеслав Павлович, вчитель біології та географії)</w:t>
      </w:r>
      <w:r w:rsidR="0030535A">
        <w:rPr>
          <w:sz w:val="28"/>
          <w:lang w:val="uk-UA"/>
        </w:rPr>
        <w:t>.</w:t>
      </w:r>
    </w:p>
    <w:p w:rsidR="006A759D" w:rsidRDefault="006A759D" w:rsidP="007D1368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секції «Сільськогосподарське дослідництво та винахідництво»</w:t>
      </w:r>
      <w:r w:rsidR="0030535A">
        <w:rPr>
          <w:sz w:val="28"/>
          <w:lang w:val="uk-UA"/>
        </w:rPr>
        <w:t>:</w:t>
      </w:r>
    </w:p>
    <w:p w:rsidR="00123279" w:rsidRDefault="004D1F89" w:rsidP="00123279">
      <w:pPr>
        <w:ind w:right="98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Любохинець</w:t>
      </w:r>
      <w:proofErr w:type="spellEnd"/>
      <w:r>
        <w:rPr>
          <w:sz w:val="28"/>
          <w:lang w:val="uk-UA"/>
        </w:rPr>
        <w:t xml:space="preserve"> Анастасію, ученицю 10 класу комунального закладу загальної середньої освіти «</w:t>
      </w:r>
      <w:proofErr w:type="spellStart"/>
      <w:r>
        <w:rPr>
          <w:sz w:val="28"/>
          <w:lang w:val="uk-UA"/>
        </w:rPr>
        <w:t>Старовижівський</w:t>
      </w:r>
      <w:proofErr w:type="spellEnd"/>
      <w:r>
        <w:rPr>
          <w:sz w:val="28"/>
          <w:lang w:val="uk-UA"/>
        </w:rPr>
        <w:t xml:space="preserve"> ліцей» </w:t>
      </w:r>
      <w:proofErr w:type="spellStart"/>
      <w:r>
        <w:rPr>
          <w:sz w:val="28"/>
          <w:lang w:val="uk-UA"/>
        </w:rPr>
        <w:t>Старовижівської</w:t>
      </w:r>
      <w:proofErr w:type="spellEnd"/>
      <w:r>
        <w:rPr>
          <w:sz w:val="28"/>
          <w:lang w:val="uk-UA"/>
        </w:rPr>
        <w:t xml:space="preserve"> селищної ради Ковельського району, за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«Продуктивність </w:t>
      </w:r>
      <w:proofErr w:type="spellStart"/>
      <w:r>
        <w:rPr>
          <w:sz w:val="28"/>
          <w:lang w:val="uk-UA"/>
        </w:rPr>
        <w:t>індетермінантних</w:t>
      </w:r>
      <w:proofErr w:type="spellEnd"/>
      <w:r>
        <w:rPr>
          <w:sz w:val="28"/>
          <w:lang w:val="uk-UA"/>
        </w:rPr>
        <w:t xml:space="preserve"> томатів в умовах вирощування селища Стара </w:t>
      </w:r>
      <w:proofErr w:type="spellStart"/>
      <w:r>
        <w:rPr>
          <w:sz w:val="28"/>
          <w:lang w:val="uk-UA"/>
        </w:rPr>
        <w:t>Вижівка</w:t>
      </w:r>
      <w:proofErr w:type="spellEnd"/>
      <w:r>
        <w:rPr>
          <w:sz w:val="28"/>
          <w:lang w:val="uk-UA"/>
        </w:rPr>
        <w:t xml:space="preserve">» </w:t>
      </w:r>
    </w:p>
    <w:p w:rsidR="006A759D" w:rsidRPr="006A759D" w:rsidRDefault="00123279" w:rsidP="00123279">
      <w:pPr>
        <w:ind w:right="98"/>
        <w:jc w:val="both"/>
        <w:rPr>
          <w:sz w:val="28"/>
          <w:lang w:val="uk-UA"/>
        </w:rPr>
      </w:pPr>
      <w:r>
        <w:rPr>
          <w:sz w:val="28"/>
          <w:lang w:val="uk-UA"/>
        </w:rPr>
        <w:t>(</w:t>
      </w:r>
      <w:r w:rsidR="004D1F89">
        <w:rPr>
          <w:sz w:val="28"/>
          <w:lang w:val="uk-UA"/>
        </w:rPr>
        <w:t xml:space="preserve">керівник </w:t>
      </w:r>
      <w:proofErr w:type="spellStart"/>
      <w:r w:rsidR="004D1F89">
        <w:rPr>
          <w:sz w:val="28"/>
          <w:lang w:val="uk-UA"/>
        </w:rPr>
        <w:t>Новік</w:t>
      </w:r>
      <w:proofErr w:type="spellEnd"/>
      <w:r w:rsidR="004D1F89">
        <w:rPr>
          <w:sz w:val="28"/>
          <w:lang w:val="uk-UA"/>
        </w:rPr>
        <w:t xml:space="preserve"> Тамара Адамівна, вчитель біології)</w:t>
      </w:r>
      <w:r>
        <w:rPr>
          <w:sz w:val="28"/>
          <w:lang w:val="uk-UA"/>
        </w:rPr>
        <w:t>.</w:t>
      </w:r>
    </w:p>
    <w:p w:rsidR="00627FC2" w:rsidRPr="00627FC2" w:rsidRDefault="00627FC2" w:rsidP="00627FC2">
      <w:pPr>
        <w:ind w:right="98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 Н</w:t>
      </w:r>
      <w:r w:rsidRPr="00730C73">
        <w:rPr>
          <w:sz w:val="28"/>
          <w:lang w:val="uk-UA"/>
        </w:rPr>
        <w:t>агородити</w:t>
      </w:r>
      <w:r w:rsidR="0012327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дипломами </w:t>
      </w:r>
      <w:r w:rsidR="00123279">
        <w:rPr>
          <w:sz w:val="28"/>
          <w:lang w:val="uk-UA"/>
        </w:rPr>
        <w:t xml:space="preserve">Волинського обласного еколого-натуралістичного центру Волинської обласної ради </w:t>
      </w:r>
      <w:r>
        <w:rPr>
          <w:sz w:val="28"/>
          <w:lang w:val="uk-UA"/>
        </w:rPr>
        <w:t xml:space="preserve"> за зайняте </w:t>
      </w:r>
      <w:r w:rsidRPr="00730C73">
        <w:rPr>
          <w:sz w:val="28"/>
          <w:lang w:val="uk-UA"/>
        </w:rPr>
        <w:t xml:space="preserve"> ІІ</w:t>
      </w:r>
      <w:r>
        <w:rPr>
          <w:sz w:val="28"/>
          <w:lang w:val="uk-UA"/>
        </w:rPr>
        <w:t>І місце</w:t>
      </w:r>
    </w:p>
    <w:p w:rsidR="004D1F89" w:rsidRDefault="004D1F89" w:rsidP="004D1F89">
      <w:pPr>
        <w:pStyle w:val="1"/>
        <w:ind w:right="9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627FC2">
        <w:rPr>
          <w:b w:val="0"/>
          <w:sz w:val="28"/>
          <w:szCs w:val="28"/>
        </w:rPr>
        <w:t>В секції «Ресурси енергозбереження»:</w:t>
      </w:r>
    </w:p>
    <w:p w:rsidR="004D1F89" w:rsidRPr="0050579F" w:rsidRDefault="004D1F89" w:rsidP="0050579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375BB4">
        <w:rPr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Куяву</w:t>
      </w:r>
      <w:proofErr w:type="spellEnd"/>
      <w:r>
        <w:rPr>
          <w:sz w:val="28"/>
          <w:szCs w:val="28"/>
          <w:lang w:val="uk-UA"/>
        </w:rPr>
        <w:t xml:space="preserve"> Ольгу, ученицю 10 класу закладу загальної середньої освіти  «</w:t>
      </w:r>
      <w:proofErr w:type="spellStart"/>
      <w:r>
        <w:rPr>
          <w:sz w:val="28"/>
          <w:szCs w:val="28"/>
          <w:lang w:val="uk-UA"/>
        </w:rPr>
        <w:t>Камінь-Каширський</w:t>
      </w:r>
      <w:proofErr w:type="spellEnd"/>
      <w:r>
        <w:rPr>
          <w:sz w:val="28"/>
          <w:szCs w:val="28"/>
          <w:lang w:val="uk-UA"/>
        </w:rPr>
        <w:t xml:space="preserve"> ліцей №2»</w:t>
      </w:r>
      <w:r w:rsidR="00123279">
        <w:rPr>
          <w:sz w:val="28"/>
          <w:szCs w:val="28"/>
          <w:lang w:val="uk-UA"/>
        </w:rPr>
        <w:t xml:space="preserve"> </w:t>
      </w:r>
      <w:proofErr w:type="spellStart"/>
      <w:r w:rsidR="00123279">
        <w:rPr>
          <w:sz w:val="28"/>
          <w:szCs w:val="28"/>
          <w:lang w:val="uk-UA"/>
        </w:rPr>
        <w:t>КаміньКаширської</w:t>
      </w:r>
      <w:proofErr w:type="spellEnd"/>
      <w:r w:rsidR="00123279">
        <w:rPr>
          <w:sz w:val="28"/>
          <w:szCs w:val="28"/>
          <w:lang w:val="uk-UA"/>
        </w:rPr>
        <w:t xml:space="preserve"> міської ради,</w:t>
      </w:r>
      <w:r w:rsidR="0050579F">
        <w:rPr>
          <w:sz w:val="28"/>
          <w:szCs w:val="28"/>
          <w:lang w:val="uk-UA"/>
        </w:rPr>
        <w:t xml:space="preserve"> за </w:t>
      </w:r>
      <w:proofErr w:type="spellStart"/>
      <w:r w:rsidR="0050579F">
        <w:rPr>
          <w:sz w:val="28"/>
          <w:szCs w:val="28"/>
          <w:lang w:val="uk-UA"/>
        </w:rPr>
        <w:t>проєкт</w:t>
      </w:r>
      <w:proofErr w:type="spellEnd"/>
      <w:r w:rsidR="0050579F">
        <w:rPr>
          <w:sz w:val="28"/>
          <w:szCs w:val="28"/>
          <w:lang w:val="uk-UA"/>
        </w:rPr>
        <w:t xml:space="preserve"> </w:t>
      </w:r>
      <w:r w:rsidR="0050579F">
        <w:rPr>
          <w:sz w:val="28"/>
          <w:szCs w:val="28"/>
          <w:lang w:val="uk-UA"/>
        </w:rPr>
        <w:lastRenderedPageBreak/>
        <w:t xml:space="preserve">«Використання альтернативних джерел енергії на території міста </w:t>
      </w:r>
      <w:proofErr w:type="spellStart"/>
      <w:r w:rsidR="0050579F">
        <w:rPr>
          <w:sz w:val="28"/>
          <w:szCs w:val="28"/>
          <w:lang w:val="uk-UA"/>
        </w:rPr>
        <w:t>Каменя-Каширського</w:t>
      </w:r>
      <w:proofErr w:type="spellEnd"/>
      <w:r w:rsidR="0050579F">
        <w:rPr>
          <w:sz w:val="28"/>
          <w:szCs w:val="28"/>
          <w:lang w:val="uk-UA"/>
        </w:rPr>
        <w:t xml:space="preserve">» (керівник </w:t>
      </w:r>
      <w:proofErr w:type="spellStart"/>
      <w:r w:rsidR="0050579F">
        <w:rPr>
          <w:sz w:val="28"/>
          <w:szCs w:val="28"/>
          <w:lang w:val="uk-UA"/>
        </w:rPr>
        <w:t>Федорук</w:t>
      </w:r>
      <w:proofErr w:type="spellEnd"/>
      <w:r w:rsidR="0050579F">
        <w:rPr>
          <w:sz w:val="28"/>
          <w:szCs w:val="28"/>
          <w:lang w:val="uk-UA"/>
        </w:rPr>
        <w:t xml:space="preserve"> Валентина Петрівна</w:t>
      </w:r>
      <w:r w:rsidR="00134880">
        <w:rPr>
          <w:sz w:val="28"/>
          <w:szCs w:val="28"/>
          <w:lang w:val="uk-UA"/>
        </w:rPr>
        <w:t>, вчитель біології);</w:t>
      </w:r>
    </w:p>
    <w:p w:rsidR="00627FC2" w:rsidRDefault="0050579F" w:rsidP="00375BB4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Сливку Людмилу, студентку</w:t>
      </w:r>
      <w:r w:rsidR="00627FC2">
        <w:rPr>
          <w:sz w:val="28"/>
          <w:szCs w:val="28"/>
          <w:lang w:val="uk-UA"/>
        </w:rPr>
        <w:t xml:space="preserve"> І курсу   </w:t>
      </w:r>
      <w:r w:rsidR="00627FC2">
        <w:rPr>
          <w:sz w:val="28"/>
          <w:lang w:val="uk-UA"/>
        </w:rPr>
        <w:t>відокремленого     структурного підрозділу  «</w:t>
      </w:r>
      <w:r>
        <w:rPr>
          <w:sz w:val="28"/>
          <w:lang w:val="uk-UA"/>
        </w:rPr>
        <w:t xml:space="preserve">Луцький технічний фаховий коледж Луцького національного технічного університету», за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«Енергетична безпека України під час воєнних дій» </w:t>
      </w:r>
      <w:r w:rsidR="00627FC2">
        <w:rPr>
          <w:sz w:val="28"/>
          <w:lang w:val="uk-UA"/>
        </w:rPr>
        <w:t xml:space="preserve">(керівник </w:t>
      </w:r>
      <w:proofErr w:type="spellStart"/>
      <w:r>
        <w:rPr>
          <w:sz w:val="28"/>
          <w:lang w:val="uk-UA"/>
        </w:rPr>
        <w:t>Громик</w:t>
      </w:r>
      <w:proofErr w:type="spellEnd"/>
      <w:r>
        <w:rPr>
          <w:sz w:val="28"/>
          <w:lang w:val="uk-UA"/>
        </w:rPr>
        <w:t xml:space="preserve"> Оксана Миколаївна,</w:t>
      </w:r>
      <w:r w:rsidR="00375BB4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доцент, кандидат географічних наук, викладач біології та екології)</w:t>
      </w:r>
      <w:r w:rsidR="00500D9D">
        <w:rPr>
          <w:sz w:val="28"/>
          <w:lang w:val="uk-UA"/>
        </w:rPr>
        <w:t>;</w:t>
      </w:r>
    </w:p>
    <w:p w:rsidR="004F5104" w:rsidRDefault="004F5104" w:rsidP="004F5104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500D9D">
        <w:rPr>
          <w:sz w:val="28"/>
          <w:lang w:val="uk-UA"/>
        </w:rPr>
        <w:t xml:space="preserve">В секції </w:t>
      </w:r>
      <w:r w:rsidRPr="00627FC2">
        <w:rPr>
          <w:sz w:val="28"/>
          <w:szCs w:val="28"/>
        </w:rPr>
        <w:t xml:space="preserve"> «</w:t>
      </w:r>
      <w:proofErr w:type="spellStart"/>
      <w:r w:rsidRPr="00627FC2">
        <w:rPr>
          <w:sz w:val="28"/>
          <w:szCs w:val="28"/>
        </w:rPr>
        <w:t>Екологічно</w:t>
      </w:r>
      <w:proofErr w:type="spellEnd"/>
      <w:r w:rsidRPr="00627FC2">
        <w:rPr>
          <w:sz w:val="28"/>
          <w:szCs w:val="28"/>
        </w:rPr>
        <w:t xml:space="preserve"> </w:t>
      </w:r>
      <w:proofErr w:type="spellStart"/>
      <w:r w:rsidRPr="00627FC2">
        <w:rPr>
          <w:sz w:val="28"/>
          <w:szCs w:val="28"/>
        </w:rPr>
        <w:t>безпечні</w:t>
      </w:r>
      <w:proofErr w:type="spellEnd"/>
      <w:r w:rsidRPr="00627FC2">
        <w:rPr>
          <w:sz w:val="28"/>
          <w:szCs w:val="28"/>
        </w:rPr>
        <w:t xml:space="preserve"> </w:t>
      </w:r>
      <w:proofErr w:type="spellStart"/>
      <w:r w:rsidRPr="00627FC2">
        <w:rPr>
          <w:sz w:val="28"/>
          <w:szCs w:val="28"/>
        </w:rPr>
        <w:t>технології</w:t>
      </w:r>
      <w:proofErr w:type="spellEnd"/>
      <w:r w:rsidRPr="00627FC2">
        <w:rPr>
          <w:sz w:val="28"/>
          <w:szCs w:val="28"/>
        </w:rPr>
        <w:t xml:space="preserve"> та </w:t>
      </w:r>
      <w:proofErr w:type="spellStart"/>
      <w:r w:rsidRPr="00627FC2">
        <w:rPr>
          <w:sz w:val="28"/>
          <w:szCs w:val="28"/>
        </w:rPr>
        <w:t>прикладна</w:t>
      </w:r>
      <w:proofErr w:type="spellEnd"/>
      <w:r w:rsidRPr="00627FC2">
        <w:rPr>
          <w:sz w:val="28"/>
          <w:szCs w:val="28"/>
        </w:rPr>
        <w:t xml:space="preserve"> </w:t>
      </w:r>
      <w:proofErr w:type="spellStart"/>
      <w:r w:rsidRPr="00627FC2">
        <w:rPr>
          <w:sz w:val="28"/>
          <w:szCs w:val="28"/>
        </w:rPr>
        <w:t>екологія</w:t>
      </w:r>
      <w:proofErr w:type="spellEnd"/>
      <w:r w:rsidRPr="00627FC2">
        <w:rPr>
          <w:sz w:val="28"/>
          <w:szCs w:val="28"/>
        </w:rPr>
        <w:t>»:</w:t>
      </w:r>
    </w:p>
    <w:p w:rsidR="00500D9D" w:rsidRDefault="004F5104" w:rsidP="004F5104">
      <w:pPr>
        <w:ind w:right="9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="00500D9D">
        <w:rPr>
          <w:sz w:val="28"/>
          <w:lang w:val="uk-UA"/>
        </w:rPr>
        <w:t>Стандарчука</w:t>
      </w:r>
      <w:proofErr w:type="spellEnd"/>
      <w:r w:rsidR="00500D9D">
        <w:rPr>
          <w:sz w:val="28"/>
          <w:lang w:val="uk-UA"/>
        </w:rPr>
        <w:t xml:space="preserve">  Владислава, учня 9 класу </w:t>
      </w:r>
      <w:proofErr w:type="spellStart"/>
      <w:r w:rsidR="00500D9D">
        <w:rPr>
          <w:sz w:val="28"/>
          <w:lang w:val="uk-UA"/>
        </w:rPr>
        <w:t>Воютинського</w:t>
      </w:r>
      <w:proofErr w:type="spellEnd"/>
      <w:r w:rsidR="00500D9D">
        <w:rPr>
          <w:sz w:val="28"/>
          <w:lang w:val="uk-UA"/>
        </w:rPr>
        <w:t xml:space="preserve"> ліцею </w:t>
      </w:r>
      <w:proofErr w:type="spellStart"/>
      <w:r w:rsidR="00500D9D">
        <w:rPr>
          <w:sz w:val="28"/>
          <w:lang w:val="uk-UA"/>
        </w:rPr>
        <w:t>Торчинської</w:t>
      </w:r>
      <w:proofErr w:type="spellEnd"/>
      <w:r w:rsidR="00500D9D">
        <w:rPr>
          <w:sz w:val="28"/>
          <w:lang w:val="uk-UA"/>
        </w:rPr>
        <w:t xml:space="preserve"> селищної </w:t>
      </w:r>
      <w:r w:rsidR="00123279">
        <w:rPr>
          <w:sz w:val="28"/>
          <w:lang w:val="uk-UA"/>
        </w:rPr>
        <w:t>ради Луцького району,</w:t>
      </w:r>
      <w:r w:rsidR="00500D9D">
        <w:rPr>
          <w:sz w:val="28"/>
          <w:lang w:val="uk-UA"/>
        </w:rPr>
        <w:t xml:space="preserve"> за </w:t>
      </w:r>
      <w:proofErr w:type="spellStart"/>
      <w:r w:rsidR="00500D9D">
        <w:rPr>
          <w:sz w:val="28"/>
          <w:lang w:val="uk-UA"/>
        </w:rPr>
        <w:t>проєкт</w:t>
      </w:r>
      <w:proofErr w:type="spellEnd"/>
      <w:r w:rsidR="00500D9D">
        <w:rPr>
          <w:sz w:val="28"/>
          <w:lang w:val="uk-UA"/>
        </w:rPr>
        <w:t xml:space="preserve"> «Визначення якості питної води в селі </w:t>
      </w:r>
      <w:proofErr w:type="spellStart"/>
      <w:r w:rsidR="00500D9D">
        <w:rPr>
          <w:sz w:val="28"/>
          <w:lang w:val="uk-UA"/>
        </w:rPr>
        <w:t>Воютин</w:t>
      </w:r>
      <w:proofErr w:type="spellEnd"/>
      <w:r w:rsidR="00500D9D">
        <w:rPr>
          <w:sz w:val="28"/>
          <w:lang w:val="uk-UA"/>
        </w:rPr>
        <w:t xml:space="preserve"> з використанням рослинних тест-систем» (керівник </w:t>
      </w:r>
      <w:proofErr w:type="spellStart"/>
      <w:r w:rsidR="00500D9D">
        <w:rPr>
          <w:sz w:val="28"/>
          <w:lang w:val="uk-UA"/>
        </w:rPr>
        <w:t>Горбачук</w:t>
      </w:r>
      <w:proofErr w:type="spellEnd"/>
      <w:r w:rsidR="00500D9D">
        <w:rPr>
          <w:sz w:val="28"/>
          <w:lang w:val="uk-UA"/>
        </w:rPr>
        <w:t xml:space="preserve"> Тетяна Вікторівна, вчитель біології)</w:t>
      </w:r>
      <w:r>
        <w:rPr>
          <w:sz w:val="28"/>
          <w:lang w:val="uk-UA"/>
        </w:rPr>
        <w:t>;</w:t>
      </w:r>
    </w:p>
    <w:p w:rsidR="004F5104" w:rsidRPr="00042D1A" w:rsidRDefault="00134880" w:rsidP="00375BB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Савчук Ірину, ученицю 11 класу закладу загальної середньої освіти «</w:t>
      </w:r>
      <w:proofErr w:type="spellStart"/>
      <w:r>
        <w:rPr>
          <w:sz w:val="28"/>
          <w:lang w:val="uk-UA"/>
        </w:rPr>
        <w:t>Камінь-Каширський</w:t>
      </w:r>
      <w:proofErr w:type="spellEnd"/>
      <w:r>
        <w:rPr>
          <w:sz w:val="28"/>
          <w:lang w:val="uk-UA"/>
        </w:rPr>
        <w:t xml:space="preserve"> ліцей № 2», за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«</w:t>
      </w:r>
      <w:r w:rsidR="00375BB4">
        <w:rPr>
          <w:sz w:val="28"/>
          <w:lang w:val="uk-UA"/>
        </w:rPr>
        <w:t xml:space="preserve">Динаміка росту </w:t>
      </w:r>
      <w:proofErr w:type="spellStart"/>
      <w:r w:rsidR="00375BB4">
        <w:rPr>
          <w:sz w:val="28"/>
          <w:lang w:val="uk-UA"/>
        </w:rPr>
        <w:t>біоіндикатора</w:t>
      </w:r>
      <w:proofErr w:type="spellEnd"/>
      <w:r w:rsidR="00375BB4">
        <w:rPr>
          <w:sz w:val="28"/>
          <w:lang w:val="uk-UA"/>
        </w:rPr>
        <w:t xml:space="preserve"> крес-салату під дією деяких важких металів» (керівник </w:t>
      </w:r>
      <w:proofErr w:type="spellStart"/>
      <w:r w:rsidR="00375BB4">
        <w:rPr>
          <w:sz w:val="28"/>
          <w:szCs w:val="28"/>
          <w:lang w:val="uk-UA"/>
        </w:rPr>
        <w:t>Федорук</w:t>
      </w:r>
      <w:proofErr w:type="spellEnd"/>
      <w:r w:rsidR="00375BB4">
        <w:rPr>
          <w:sz w:val="28"/>
          <w:szCs w:val="28"/>
          <w:lang w:val="uk-UA"/>
        </w:rPr>
        <w:t xml:space="preserve"> Валентина Петрівна, вчитель біології).</w:t>
      </w:r>
      <w:r w:rsidR="004F5104">
        <w:rPr>
          <w:sz w:val="28"/>
          <w:lang w:val="uk-UA"/>
        </w:rPr>
        <w:tab/>
      </w:r>
    </w:p>
    <w:p w:rsidR="00627FC2" w:rsidRDefault="00375BB4" w:rsidP="00627FC2">
      <w:pPr>
        <w:pStyle w:val="2"/>
        <w:spacing w:after="0" w:line="240" w:lineRule="auto"/>
        <w:ind w:left="0"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768A1">
        <w:rPr>
          <w:sz w:val="28"/>
          <w:szCs w:val="28"/>
          <w:lang w:val="uk-UA"/>
        </w:rPr>
        <w:t>Нагородити дипломом</w:t>
      </w:r>
      <w:r w:rsidR="00627FC2" w:rsidRPr="00627FC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Волинського обласного еколого-натуралістичного центру Волинської обласної ради</w:t>
      </w:r>
      <w:r w:rsidRPr="00627FC2">
        <w:rPr>
          <w:sz w:val="28"/>
          <w:szCs w:val="28"/>
          <w:lang w:val="uk-UA"/>
        </w:rPr>
        <w:t xml:space="preserve"> </w:t>
      </w:r>
      <w:r w:rsidR="00627FC2" w:rsidRPr="00627FC2">
        <w:rPr>
          <w:sz w:val="28"/>
          <w:szCs w:val="28"/>
          <w:lang w:val="uk-UA"/>
        </w:rPr>
        <w:t xml:space="preserve"> за експериментально-дослідницьку, інноваційну діяльність в галузі природничих дисцип</w:t>
      </w:r>
      <w:r w:rsidR="007768A1">
        <w:rPr>
          <w:sz w:val="28"/>
          <w:szCs w:val="28"/>
          <w:lang w:val="uk-UA"/>
        </w:rPr>
        <w:t>лін:</w:t>
      </w:r>
    </w:p>
    <w:p w:rsidR="004F5104" w:rsidRPr="00627FC2" w:rsidRDefault="00375BB4" w:rsidP="0033005A">
      <w:pPr>
        <w:pStyle w:val="2"/>
        <w:spacing w:after="0" w:line="240" w:lineRule="auto"/>
        <w:ind w:left="0"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Петрука</w:t>
      </w:r>
      <w:proofErr w:type="spellEnd"/>
      <w:r>
        <w:rPr>
          <w:sz w:val="28"/>
          <w:szCs w:val="28"/>
          <w:lang w:val="uk-UA"/>
        </w:rPr>
        <w:t xml:space="preserve"> Владислава, студента ІІІ курсу </w:t>
      </w:r>
      <w:proofErr w:type="spellStart"/>
      <w:r>
        <w:rPr>
          <w:sz w:val="28"/>
          <w:szCs w:val="28"/>
          <w:lang w:val="uk-UA"/>
        </w:rPr>
        <w:t>Горохівського</w:t>
      </w:r>
      <w:proofErr w:type="spellEnd"/>
      <w:r>
        <w:rPr>
          <w:sz w:val="28"/>
          <w:szCs w:val="28"/>
          <w:lang w:val="uk-UA"/>
        </w:rPr>
        <w:t xml:space="preserve"> фахового коледжу Львівського національного університету природокористування, за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«Поява коричневої сої у жовтій, генетика чи хвороба?»</w:t>
      </w:r>
      <w:r w:rsidR="0033005A">
        <w:rPr>
          <w:sz w:val="28"/>
          <w:szCs w:val="28"/>
          <w:lang w:val="uk-UA"/>
        </w:rPr>
        <w:t xml:space="preserve"> (керівники </w:t>
      </w:r>
      <w:proofErr w:type="spellStart"/>
      <w:r w:rsidR="0033005A">
        <w:rPr>
          <w:sz w:val="28"/>
          <w:szCs w:val="28"/>
          <w:lang w:val="uk-UA"/>
        </w:rPr>
        <w:t>Коленда</w:t>
      </w:r>
      <w:proofErr w:type="spellEnd"/>
      <w:r w:rsidR="0033005A">
        <w:rPr>
          <w:sz w:val="28"/>
          <w:szCs w:val="28"/>
          <w:lang w:val="uk-UA"/>
        </w:rPr>
        <w:t xml:space="preserve"> Олександр Вікторович, </w:t>
      </w:r>
      <w:proofErr w:type="spellStart"/>
      <w:r w:rsidR="0033005A">
        <w:rPr>
          <w:sz w:val="28"/>
          <w:szCs w:val="28"/>
          <w:lang w:val="uk-UA"/>
        </w:rPr>
        <w:t>Давидюк</w:t>
      </w:r>
      <w:proofErr w:type="spellEnd"/>
      <w:r w:rsidR="0033005A">
        <w:rPr>
          <w:sz w:val="28"/>
          <w:szCs w:val="28"/>
          <w:lang w:val="uk-UA"/>
        </w:rPr>
        <w:t xml:space="preserve"> Марія Антонівна)</w:t>
      </w:r>
      <w:r w:rsidR="007768A1">
        <w:rPr>
          <w:sz w:val="28"/>
          <w:szCs w:val="28"/>
          <w:lang w:val="uk-UA"/>
        </w:rPr>
        <w:t>.</w:t>
      </w:r>
    </w:p>
    <w:p w:rsidR="0033005A" w:rsidRDefault="0033005A" w:rsidP="0033005A">
      <w:pPr>
        <w:pStyle w:val="a4"/>
        <w:ind w:right="98" w:firstLine="567"/>
        <w:jc w:val="both"/>
        <w:rPr>
          <w:szCs w:val="28"/>
        </w:rPr>
      </w:pPr>
      <w:r>
        <w:rPr>
          <w:szCs w:val="28"/>
        </w:rPr>
        <w:t>5.</w:t>
      </w:r>
      <w:r w:rsidRPr="0033005A">
        <w:rPr>
          <w:szCs w:val="28"/>
        </w:rPr>
        <w:t xml:space="preserve"> </w:t>
      </w:r>
      <w:r>
        <w:rPr>
          <w:szCs w:val="28"/>
        </w:rPr>
        <w:t xml:space="preserve">Методисту </w:t>
      </w:r>
      <w:r w:rsidRPr="00977139">
        <w:rPr>
          <w:szCs w:val="28"/>
        </w:rPr>
        <w:t>В</w:t>
      </w:r>
      <w:r>
        <w:rPr>
          <w:szCs w:val="28"/>
        </w:rPr>
        <w:t xml:space="preserve">олинського обласного еколого-натуралістичного центру  Волинської обласної ради, </w:t>
      </w:r>
      <w:proofErr w:type="spellStart"/>
      <w:r>
        <w:rPr>
          <w:szCs w:val="28"/>
        </w:rPr>
        <w:t>Будапрості</w:t>
      </w:r>
      <w:r w:rsidR="00203DA5">
        <w:rPr>
          <w:szCs w:val="28"/>
        </w:rPr>
        <w:t>й</w:t>
      </w:r>
      <w:proofErr w:type="spellEnd"/>
      <w:r>
        <w:rPr>
          <w:szCs w:val="28"/>
        </w:rPr>
        <w:t xml:space="preserve"> Наталії: </w:t>
      </w:r>
    </w:p>
    <w:p w:rsidR="00627FC2" w:rsidRPr="00730C73" w:rsidRDefault="0033005A" w:rsidP="00627FC2">
      <w:pPr>
        <w:pStyle w:val="a4"/>
        <w:ind w:right="98" w:firstLine="567"/>
        <w:jc w:val="both"/>
        <w:rPr>
          <w:szCs w:val="28"/>
        </w:rPr>
      </w:pPr>
      <w:r>
        <w:rPr>
          <w:szCs w:val="28"/>
        </w:rPr>
        <w:t>5.1</w:t>
      </w:r>
      <w:r w:rsidR="00627FC2">
        <w:rPr>
          <w:szCs w:val="28"/>
        </w:rPr>
        <w:t>. </w:t>
      </w:r>
      <w:r w:rsidR="00627FC2" w:rsidRPr="00730C73">
        <w:rPr>
          <w:szCs w:val="28"/>
        </w:rPr>
        <w:t>Забезпе</w:t>
      </w:r>
      <w:r w:rsidR="00627FC2">
        <w:rPr>
          <w:szCs w:val="28"/>
        </w:rPr>
        <w:t>чити участь п</w:t>
      </w:r>
      <w:r w:rsidR="00203DA5">
        <w:rPr>
          <w:szCs w:val="28"/>
        </w:rPr>
        <w:t xml:space="preserve">ереможців обласного </w:t>
      </w:r>
      <w:r w:rsidR="00627FC2">
        <w:rPr>
          <w:szCs w:val="28"/>
        </w:rPr>
        <w:t xml:space="preserve"> етапу</w:t>
      </w:r>
      <w:r w:rsidR="00627FC2" w:rsidRPr="00730C73">
        <w:rPr>
          <w:szCs w:val="28"/>
        </w:rPr>
        <w:t xml:space="preserve"> у </w:t>
      </w:r>
      <w:proofErr w:type="spellStart"/>
      <w:r w:rsidR="00627FC2">
        <w:rPr>
          <w:szCs w:val="28"/>
        </w:rPr>
        <w:t>відбірковому</w:t>
      </w:r>
      <w:proofErr w:type="spellEnd"/>
      <w:r w:rsidR="00627FC2">
        <w:rPr>
          <w:szCs w:val="28"/>
        </w:rPr>
        <w:t xml:space="preserve"> етапі Всеукраїнського конкурсу </w:t>
      </w:r>
      <w:r w:rsidR="00627FC2">
        <w:t xml:space="preserve">винахідницьких та раціоналізаторських </w:t>
      </w:r>
      <w:proofErr w:type="spellStart"/>
      <w:r w:rsidR="00627FC2">
        <w:t>проєктів</w:t>
      </w:r>
      <w:proofErr w:type="spellEnd"/>
      <w:r w:rsidR="00627FC2">
        <w:t xml:space="preserve"> еколого-натуралістичного напряму (вікова категорія 16-23 років).</w:t>
      </w:r>
    </w:p>
    <w:p w:rsidR="00627FC2" w:rsidRPr="0033005A" w:rsidRDefault="0033005A" w:rsidP="00203DA5">
      <w:pPr>
        <w:pStyle w:val="2"/>
        <w:spacing w:after="0" w:line="240" w:lineRule="auto"/>
        <w:ind w:left="0" w:right="98"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>5</w:t>
      </w:r>
      <w:r w:rsidR="00627FC2">
        <w:t>.2. </w:t>
      </w:r>
      <w:proofErr w:type="spellStart"/>
      <w:r w:rsidR="00627FC2" w:rsidRPr="0033005A">
        <w:rPr>
          <w:sz w:val="28"/>
          <w:szCs w:val="28"/>
        </w:rPr>
        <w:t>Сприяти</w:t>
      </w:r>
      <w:proofErr w:type="spellEnd"/>
      <w:r w:rsidR="00627FC2" w:rsidRPr="0033005A">
        <w:rPr>
          <w:sz w:val="28"/>
          <w:szCs w:val="28"/>
        </w:rPr>
        <w:t xml:space="preserve"> у </w:t>
      </w:r>
      <w:proofErr w:type="spellStart"/>
      <w:r w:rsidR="00627FC2" w:rsidRPr="0033005A">
        <w:rPr>
          <w:sz w:val="28"/>
          <w:szCs w:val="28"/>
        </w:rPr>
        <w:t>наданні</w:t>
      </w:r>
      <w:proofErr w:type="spellEnd"/>
      <w:r w:rsidR="00627FC2" w:rsidRPr="0033005A">
        <w:rPr>
          <w:sz w:val="28"/>
          <w:szCs w:val="28"/>
        </w:rPr>
        <w:t xml:space="preserve"> </w:t>
      </w:r>
      <w:r w:rsidR="00627FC2" w:rsidRPr="0033005A">
        <w:rPr>
          <w:color w:val="000000"/>
          <w:sz w:val="28"/>
          <w:szCs w:val="28"/>
        </w:rPr>
        <w:t xml:space="preserve">методичної допомоги </w:t>
      </w:r>
      <w:r w:rsidR="00627FC2" w:rsidRPr="0033005A">
        <w:rPr>
          <w:sz w:val="28"/>
          <w:szCs w:val="28"/>
        </w:rPr>
        <w:t xml:space="preserve">щодо </w:t>
      </w:r>
      <w:proofErr w:type="spellStart"/>
      <w:r w:rsidR="00203DA5">
        <w:rPr>
          <w:sz w:val="28"/>
          <w:szCs w:val="28"/>
        </w:rPr>
        <w:t>залученн</w:t>
      </w:r>
      <w:proofErr w:type="spellEnd"/>
      <w:r w:rsidR="00203DA5">
        <w:rPr>
          <w:sz w:val="28"/>
          <w:szCs w:val="28"/>
          <w:lang w:val="uk-UA"/>
        </w:rPr>
        <w:t>я</w:t>
      </w:r>
      <w:r w:rsidR="00203DA5" w:rsidRPr="00627FC2">
        <w:rPr>
          <w:sz w:val="28"/>
          <w:szCs w:val="28"/>
        </w:rPr>
        <w:t xml:space="preserve"> </w:t>
      </w:r>
      <w:proofErr w:type="spellStart"/>
      <w:r w:rsidR="00203DA5" w:rsidRPr="00627FC2">
        <w:rPr>
          <w:sz w:val="28"/>
          <w:szCs w:val="28"/>
        </w:rPr>
        <w:t>здобувачів</w:t>
      </w:r>
      <w:proofErr w:type="spellEnd"/>
      <w:r w:rsidR="00203DA5" w:rsidRPr="00627FC2">
        <w:rPr>
          <w:sz w:val="28"/>
          <w:szCs w:val="28"/>
        </w:rPr>
        <w:t xml:space="preserve"> </w:t>
      </w:r>
      <w:proofErr w:type="spellStart"/>
      <w:r w:rsidR="00203DA5" w:rsidRPr="00627FC2">
        <w:rPr>
          <w:sz w:val="28"/>
          <w:szCs w:val="28"/>
        </w:rPr>
        <w:t>освіти</w:t>
      </w:r>
      <w:proofErr w:type="spellEnd"/>
      <w:r w:rsidR="00203DA5" w:rsidRPr="00627FC2">
        <w:rPr>
          <w:sz w:val="28"/>
          <w:szCs w:val="28"/>
        </w:rPr>
        <w:t xml:space="preserve"> до </w:t>
      </w:r>
      <w:proofErr w:type="spellStart"/>
      <w:r w:rsidR="00203DA5" w:rsidRPr="00627FC2">
        <w:rPr>
          <w:sz w:val="28"/>
          <w:szCs w:val="28"/>
        </w:rPr>
        <w:t>експериментальної</w:t>
      </w:r>
      <w:proofErr w:type="spellEnd"/>
      <w:r w:rsidR="00203DA5">
        <w:rPr>
          <w:sz w:val="28"/>
          <w:szCs w:val="28"/>
        </w:rPr>
        <w:t xml:space="preserve"> </w:t>
      </w:r>
      <w:proofErr w:type="spellStart"/>
      <w:r w:rsidR="00203DA5">
        <w:rPr>
          <w:sz w:val="28"/>
          <w:szCs w:val="28"/>
        </w:rPr>
        <w:t>роботи</w:t>
      </w:r>
      <w:proofErr w:type="spellEnd"/>
      <w:r w:rsidR="00203DA5">
        <w:rPr>
          <w:sz w:val="28"/>
          <w:szCs w:val="28"/>
        </w:rPr>
        <w:t xml:space="preserve"> </w:t>
      </w:r>
      <w:proofErr w:type="spellStart"/>
      <w:r w:rsidR="00203DA5">
        <w:rPr>
          <w:sz w:val="28"/>
          <w:szCs w:val="28"/>
        </w:rPr>
        <w:t>з</w:t>
      </w:r>
      <w:proofErr w:type="spellEnd"/>
      <w:r w:rsidR="00203DA5">
        <w:rPr>
          <w:sz w:val="28"/>
          <w:szCs w:val="28"/>
        </w:rPr>
        <w:t xml:space="preserve"> </w:t>
      </w:r>
      <w:proofErr w:type="spellStart"/>
      <w:r w:rsidR="00203DA5">
        <w:rPr>
          <w:sz w:val="28"/>
          <w:szCs w:val="28"/>
        </w:rPr>
        <w:t>природничого</w:t>
      </w:r>
      <w:proofErr w:type="spellEnd"/>
      <w:r w:rsidR="00203DA5">
        <w:rPr>
          <w:sz w:val="28"/>
          <w:szCs w:val="28"/>
        </w:rPr>
        <w:t xml:space="preserve"> </w:t>
      </w:r>
      <w:proofErr w:type="spellStart"/>
      <w:r w:rsidR="00203DA5">
        <w:rPr>
          <w:sz w:val="28"/>
          <w:szCs w:val="28"/>
        </w:rPr>
        <w:t>напрямку</w:t>
      </w:r>
      <w:proofErr w:type="spellEnd"/>
      <w:r w:rsidR="00203DA5">
        <w:rPr>
          <w:sz w:val="28"/>
          <w:szCs w:val="28"/>
          <w:lang w:val="uk-UA"/>
        </w:rPr>
        <w:t xml:space="preserve">, </w:t>
      </w:r>
      <w:proofErr w:type="spellStart"/>
      <w:r w:rsidR="00627FC2" w:rsidRPr="0033005A">
        <w:rPr>
          <w:sz w:val="28"/>
          <w:szCs w:val="28"/>
        </w:rPr>
        <w:t>написання</w:t>
      </w:r>
      <w:proofErr w:type="spellEnd"/>
      <w:r w:rsidR="00627FC2" w:rsidRPr="0033005A">
        <w:rPr>
          <w:sz w:val="28"/>
          <w:szCs w:val="28"/>
        </w:rPr>
        <w:t xml:space="preserve"> </w:t>
      </w:r>
      <w:r w:rsidRPr="0033005A">
        <w:rPr>
          <w:sz w:val="28"/>
          <w:szCs w:val="28"/>
        </w:rPr>
        <w:t xml:space="preserve">та </w:t>
      </w:r>
      <w:proofErr w:type="spellStart"/>
      <w:r w:rsidRPr="0033005A">
        <w:rPr>
          <w:sz w:val="28"/>
          <w:szCs w:val="28"/>
        </w:rPr>
        <w:t>оформлення</w:t>
      </w:r>
      <w:proofErr w:type="spellEnd"/>
      <w:r w:rsidRPr="0033005A">
        <w:rPr>
          <w:sz w:val="28"/>
          <w:szCs w:val="28"/>
        </w:rPr>
        <w:t xml:space="preserve"> </w:t>
      </w:r>
      <w:proofErr w:type="spellStart"/>
      <w:r w:rsidRPr="0033005A">
        <w:rPr>
          <w:sz w:val="28"/>
          <w:szCs w:val="28"/>
        </w:rPr>
        <w:t>наукових</w:t>
      </w:r>
      <w:proofErr w:type="spellEnd"/>
      <w:r w:rsidRPr="0033005A">
        <w:rPr>
          <w:sz w:val="28"/>
          <w:szCs w:val="28"/>
        </w:rPr>
        <w:t xml:space="preserve"> </w:t>
      </w:r>
      <w:proofErr w:type="spellStart"/>
      <w:r w:rsidRPr="0033005A">
        <w:rPr>
          <w:sz w:val="28"/>
          <w:szCs w:val="28"/>
        </w:rPr>
        <w:t>проєкті</w:t>
      </w:r>
      <w:proofErr w:type="gramStart"/>
      <w:r w:rsidRPr="0033005A">
        <w:rPr>
          <w:sz w:val="28"/>
          <w:szCs w:val="28"/>
        </w:rPr>
        <w:t>в</w:t>
      </w:r>
      <w:proofErr w:type="spellEnd"/>
      <w:proofErr w:type="gramEnd"/>
      <w:r w:rsidRPr="00627FC2">
        <w:rPr>
          <w:sz w:val="28"/>
          <w:szCs w:val="28"/>
        </w:rPr>
        <w:t>.</w:t>
      </w:r>
    </w:p>
    <w:p w:rsidR="00627FC2" w:rsidRPr="00FE0B43" w:rsidRDefault="0033005A" w:rsidP="00627FC2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27FC2">
        <w:rPr>
          <w:sz w:val="28"/>
          <w:szCs w:val="28"/>
          <w:lang w:val="uk-UA"/>
        </w:rPr>
        <w:t>. </w:t>
      </w:r>
      <w:r w:rsidR="00627FC2" w:rsidRPr="00047D16">
        <w:rPr>
          <w:sz w:val="28"/>
          <w:szCs w:val="28"/>
        </w:rPr>
        <w:t>Контроль за</w:t>
      </w:r>
      <w:r w:rsidR="00627FC2">
        <w:rPr>
          <w:sz w:val="28"/>
          <w:szCs w:val="28"/>
        </w:rPr>
        <w:t xml:space="preserve"> </w:t>
      </w:r>
      <w:proofErr w:type="spellStart"/>
      <w:r w:rsidR="00627FC2">
        <w:rPr>
          <w:sz w:val="28"/>
          <w:szCs w:val="28"/>
        </w:rPr>
        <w:t>виконанням</w:t>
      </w:r>
      <w:proofErr w:type="spellEnd"/>
      <w:r w:rsidR="00627FC2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покласти на заступника директора з навчально-виховної роботи </w:t>
      </w:r>
      <w:r w:rsidR="0030535A">
        <w:rPr>
          <w:sz w:val="28"/>
          <w:szCs w:val="28"/>
          <w:lang w:val="uk-UA"/>
        </w:rPr>
        <w:t>Валерія ПОТАПЧУКА.</w:t>
      </w:r>
    </w:p>
    <w:p w:rsidR="00627FC2" w:rsidRDefault="00627FC2" w:rsidP="00627FC2">
      <w:pPr>
        <w:ind w:right="98" w:firstLine="720"/>
        <w:jc w:val="both"/>
        <w:rPr>
          <w:sz w:val="28"/>
          <w:szCs w:val="28"/>
          <w:lang w:val="uk-UA"/>
        </w:rPr>
      </w:pPr>
    </w:p>
    <w:p w:rsidR="00627FC2" w:rsidRDefault="00627FC2" w:rsidP="00627FC2">
      <w:pPr>
        <w:ind w:right="96" w:firstLine="720"/>
        <w:jc w:val="both"/>
        <w:rPr>
          <w:sz w:val="28"/>
          <w:szCs w:val="28"/>
          <w:lang w:val="uk-UA"/>
        </w:rPr>
      </w:pPr>
    </w:p>
    <w:p w:rsidR="00627FC2" w:rsidRPr="0080528E" w:rsidRDefault="00627FC2" w:rsidP="00627FC2">
      <w:pPr>
        <w:pStyle w:val="a4"/>
        <w:ind w:right="99"/>
        <w:jc w:val="both"/>
        <w:rPr>
          <w:szCs w:val="28"/>
        </w:rPr>
      </w:pPr>
    </w:p>
    <w:p w:rsidR="00627FC2" w:rsidRPr="006B28B7" w:rsidRDefault="0033005A" w:rsidP="00627FC2">
      <w:pPr>
        <w:pStyle w:val="a4"/>
        <w:ind w:right="99"/>
        <w:rPr>
          <w:b/>
          <w:szCs w:val="28"/>
        </w:rPr>
      </w:pPr>
      <w:r>
        <w:rPr>
          <w:szCs w:val="28"/>
          <w:lang w:val="ru-RU"/>
        </w:rPr>
        <w:t>Директор</w:t>
      </w:r>
      <w:r w:rsidR="00627FC2" w:rsidRPr="00FE0B43">
        <w:rPr>
          <w:b/>
          <w:szCs w:val="28"/>
        </w:rPr>
        <w:t xml:space="preserve">                      </w:t>
      </w:r>
      <w:r w:rsidR="00627FC2">
        <w:rPr>
          <w:b/>
          <w:szCs w:val="28"/>
        </w:rPr>
        <w:t xml:space="preserve"> </w:t>
      </w:r>
      <w:r w:rsidR="00627FC2" w:rsidRPr="00FE0B43">
        <w:rPr>
          <w:b/>
          <w:szCs w:val="28"/>
        </w:rPr>
        <w:t xml:space="preserve">                      </w:t>
      </w:r>
      <w:r w:rsidR="00627FC2">
        <w:rPr>
          <w:b/>
          <w:szCs w:val="28"/>
        </w:rPr>
        <w:t xml:space="preserve">      </w:t>
      </w:r>
      <w:r w:rsidR="00627FC2">
        <w:rPr>
          <w:b/>
          <w:szCs w:val="28"/>
          <w:lang w:val="ru-RU"/>
        </w:rPr>
        <w:t xml:space="preserve">  </w:t>
      </w:r>
      <w:r>
        <w:rPr>
          <w:b/>
          <w:szCs w:val="28"/>
        </w:rPr>
        <w:t xml:space="preserve">                    </w:t>
      </w:r>
      <w:r>
        <w:rPr>
          <w:b/>
          <w:szCs w:val="28"/>
          <w:lang w:val="ru-RU"/>
        </w:rPr>
        <w:t>Валентина</w:t>
      </w:r>
      <w:r>
        <w:rPr>
          <w:b/>
          <w:szCs w:val="28"/>
        </w:rPr>
        <w:t xml:space="preserve">   ОСТАПЧУК</w:t>
      </w:r>
      <w:r w:rsidR="00627FC2" w:rsidRPr="00FE0B43">
        <w:rPr>
          <w:b/>
          <w:szCs w:val="28"/>
        </w:rPr>
        <w:t xml:space="preserve"> </w:t>
      </w:r>
      <w:r w:rsidR="00627FC2">
        <w:rPr>
          <w:b/>
          <w:szCs w:val="28"/>
        </w:rPr>
        <w:t xml:space="preserve">    </w:t>
      </w:r>
      <w:r w:rsidR="00627FC2" w:rsidRPr="006B28B7">
        <w:rPr>
          <w:b/>
          <w:szCs w:val="28"/>
        </w:rPr>
        <w:t xml:space="preserve">                                  </w:t>
      </w:r>
    </w:p>
    <w:p w:rsidR="00627FC2" w:rsidRPr="0080528E" w:rsidRDefault="00627FC2" w:rsidP="00627FC2">
      <w:pPr>
        <w:pStyle w:val="a4"/>
        <w:ind w:left="360" w:right="99" w:hanging="360"/>
        <w:jc w:val="both"/>
        <w:rPr>
          <w:szCs w:val="28"/>
        </w:rPr>
      </w:pPr>
    </w:p>
    <w:p w:rsidR="00627FC2" w:rsidRPr="0080528E" w:rsidRDefault="00627FC2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627FC2" w:rsidRDefault="00627FC2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p w:rsidR="00203DA5" w:rsidRDefault="00203DA5" w:rsidP="00627FC2">
      <w:pPr>
        <w:pStyle w:val="a4"/>
        <w:ind w:left="360" w:right="99" w:hanging="360"/>
        <w:jc w:val="both"/>
        <w:rPr>
          <w:szCs w:val="28"/>
          <w:lang w:val="ru-RU"/>
        </w:rPr>
      </w:pPr>
    </w:p>
    <w:sectPr w:rsidR="00203DA5" w:rsidSect="00163BA8">
      <w:pgSz w:w="11906" w:h="16838"/>
      <w:pgMar w:top="39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E63F3"/>
    <w:rsid w:val="00000584"/>
    <w:rsid w:val="00014569"/>
    <w:rsid w:val="00032594"/>
    <w:rsid w:val="00037B36"/>
    <w:rsid w:val="00065705"/>
    <w:rsid w:val="000663E5"/>
    <w:rsid w:val="00071E7D"/>
    <w:rsid w:val="00075A1F"/>
    <w:rsid w:val="0008065A"/>
    <w:rsid w:val="00086EBF"/>
    <w:rsid w:val="000B696C"/>
    <w:rsid w:val="000E1AAB"/>
    <w:rsid w:val="000F112E"/>
    <w:rsid w:val="000F3717"/>
    <w:rsid w:val="00102E48"/>
    <w:rsid w:val="00123279"/>
    <w:rsid w:val="00127226"/>
    <w:rsid w:val="00130388"/>
    <w:rsid w:val="00130EAA"/>
    <w:rsid w:val="00134880"/>
    <w:rsid w:val="00163BA8"/>
    <w:rsid w:val="00181547"/>
    <w:rsid w:val="001853EF"/>
    <w:rsid w:val="001C1A63"/>
    <w:rsid w:val="001D4AF1"/>
    <w:rsid w:val="001E42A1"/>
    <w:rsid w:val="001F7018"/>
    <w:rsid w:val="00203DA5"/>
    <w:rsid w:val="002438A8"/>
    <w:rsid w:val="0025659D"/>
    <w:rsid w:val="00271543"/>
    <w:rsid w:val="00273FD4"/>
    <w:rsid w:val="00276331"/>
    <w:rsid w:val="002768B4"/>
    <w:rsid w:val="002A1016"/>
    <w:rsid w:val="002D1EB2"/>
    <w:rsid w:val="002D73FC"/>
    <w:rsid w:val="0030535A"/>
    <w:rsid w:val="00305FEF"/>
    <w:rsid w:val="0033005A"/>
    <w:rsid w:val="00375BB4"/>
    <w:rsid w:val="00381590"/>
    <w:rsid w:val="003858B0"/>
    <w:rsid w:val="003A4313"/>
    <w:rsid w:val="003A60E5"/>
    <w:rsid w:val="003C1BB7"/>
    <w:rsid w:val="003D65A2"/>
    <w:rsid w:val="003E0A69"/>
    <w:rsid w:val="003F3B00"/>
    <w:rsid w:val="0043263B"/>
    <w:rsid w:val="004507AD"/>
    <w:rsid w:val="00453248"/>
    <w:rsid w:val="00453413"/>
    <w:rsid w:val="0046632F"/>
    <w:rsid w:val="00482D3D"/>
    <w:rsid w:val="004A6B53"/>
    <w:rsid w:val="004A6C84"/>
    <w:rsid w:val="004D1F89"/>
    <w:rsid w:val="004F5104"/>
    <w:rsid w:val="00500D9D"/>
    <w:rsid w:val="0050579F"/>
    <w:rsid w:val="00530B1F"/>
    <w:rsid w:val="00533829"/>
    <w:rsid w:val="0056226A"/>
    <w:rsid w:val="0056409F"/>
    <w:rsid w:val="005743C8"/>
    <w:rsid w:val="00590646"/>
    <w:rsid w:val="005B00D3"/>
    <w:rsid w:val="005B6898"/>
    <w:rsid w:val="005C045E"/>
    <w:rsid w:val="005E63F3"/>
    <w:rsid w:val="00627FC2"/>
    <w:rsid w:val="00631BCF"/>
    <w:rsid w:val="006403FF"/>
    <w:rsid w:val="00646F7B"/>
    <w:rsid w:val="00664ED5"/>
    <w:rsid w:val="00671BB7"/>
    <w:rsid w:val="006A1572"/>
    <w:rsid w:val="006A759D"/>
    <w:rsid w:val="006B14D0"/>
    <w:rsid w:val="006C12A0"/>
    <w:rsid w:val="006C78D9"/>
    <w:rsid w:val="006D4FE2"/>
    <w:rsid w:val="006F6E8A"/>
    <w:rsid w:val="00714504"/>
    <w:rsid w:val="00715E8D"/>
    <w:rsid w:val="00722AB6"/>
    <w:rsid w:val="00727A07"/>
    <w:rsid w:val="0074669C"/>
    <w:rsid w:val="007564CB"/>
    <w:rsid w:val="0077262F"/>
    <w:rsid w:val="007768A1"/>
    <w:rsid w:val="00780173"/>
    <w:rsid w:val="00784BA3"/>
    <w:rsid w:val="007933DE"/>
    <w:rsid w:val="007A2DEE"/>
    <w:rsid w:val="007C55A7"/>
    <w:rsid w:val="007D0015"/>
    <w:rsid w:val="007D1368"/>
    <w:rsid w:val="007E43C3"/>
    <w:rsid w:val="007F4B66"/>
    <w:rsid w:val="00810153"/>
    <w:rsid w:val="00824EF8"/>
    <w:rsid w:val="00831D43"/>
    <w:rsid w:val="0083525E"/>
    <w:rsid w:val="008631F5"/>
    <w:rsid w:val="00870948"/>
    <w:rsid w:val="00886AD7"/>
    <w:rsid w:val="008A2290"/>
    <w:rsid w:val="008A6EB4"/>
    <w:rsid w:val="008D7DE0"/>
    <w:rsid w:val="008F5903"/>
    <w:rsid w:val="00932647"/>
    <w:rsid w:val="00935C65"/>
    <w:rsid w:val="00946FAB"/>
    <w:rsid w:val="009521A2"/>
    <w:rsid w:val="00953DF5"/>
    <w:rsid w:val="009722B9"/>
    <w:rsid w:val="009B3706"/>
    <w:rsid w:val="009B5406"/>
    <w:rsid w:val="009D79FE"/>
    <w:rsid w:val="009E19DA"/>
    <w:rsid w:val="009F100D"/>
    <w:rsid w:val="00A031C5"/>
    <w:rsid w:val="00A50469"/>
    <w:rsid w:val="00A55799"/>
    <w:rsid w:val="00A80F08"/>
    <w:rsid w:val="00A913E4"/>
    <w:rsid w:val="00AA6FC1"/>
    <w:rsid w:val="00AB695D"/>
    <w:rsid w:val="00AD3E67"/>
    <w:rsid w:val="00B32DDF"/>
    <w:rsid w:val="00B33F63"/>
    <w:rsid w:val="00BA1B41"/>
    <w:rsid w:val="00BA5205"/>
    <w:rsid w:val="00C018AA"/>
    <w:rsid w:val="00C039D1"/>
    <w:rsid w:val="00C0773F"/>
    <w:rsid w:val="00C07B6F"/>
    <w:rsid w:val="00C16F9C"/>
    <w:rsid w:val="00C301BD"/>
    <w:rsid w:val="00C30B5F"/>
    <w:rsid w:val="00C564BF"/>
    <w:rsid w:val="00C6497B"/>
    <w:rsid w:val="00C71BB2"/>
    <w:rsid w:val="00C90D09"/>
    <w:rsid w:val="00CC7353"/>
    <w:rsid w:val="00D07772"/>
    <w:rsid w:val="00D13036"/>
    <w:rsid w:val="00D30D05"/>
    <w:rsid w:val="00D73EBD"/>
    <w:rsid w:val="00D770DB"/>
    <w:rsid w:val="00DA4DF6"/>
    <w:rsid w:val="00DC37C1"/>
    <w:rsid w:val="00DE423C"/>
    <w:rsid w:val="00DE5EF3"/>
    <w:rsid w:val="00DE74EF"/>
    <w:rsid w:val="00DF1D9A"/>
    <w:rsid w:val="00E255A5"/>
    <w:rsid w:val="00E3476A"/>
    <w:rsid w:val="00E509AA"/>
    <w:rsid w:val="00E54621"/>
    <w:rsid w:val="00E548D4"/>
    <w:rsid w:val="00E63FBE"/>
    <w:rsid w:val="00E6716F"/>
    <w:rsid w:val="00E77703"/>
    <w:rsid w:val="00E91E94"/>
    <w:rsid w:val="00E93E99"/>
    <w:rsid w:val="00EA3293"/>
    <w:rsid w:val="00ED17D8"/>
    <w:rsid w:val="00EE22EA"/>
    <w:rsid w:val="00EE5440"/>
    <w:rsid w:val="00F1275D"/>
    <w:rsid w:val="00F16454"/>
    <w:rsid w:val="00F5482D"/>
    <w:rsid w:val="00F54916"/>
    <w:rsid w:val="00F7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440"/>
    <w:pPr>
      <w:keepNext/>
      <w:outlineLvl w:val="0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8A22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11"/>
    <w:locked/>
    <w:rsid w:val="005E63F3"/>
    <w:rPr>
      <w:b/>
      <w:bCs/>
      <w:sz w:val="28"/>
      <w:szCs w:val="24"/>
      <w:lang w:val="ru-RU" w:eastAsia="ru-RU" w:bidi="ar-SA"/>
    </w:rPr>
  </w:style>
  <w:style w:type="paragraph" w:customStyle="1" w:styleId="11">
    <w:name w:val="Заголовок1"/>
    <w:basedOn w:val="a"/>
    <w:link w:val="a3"/>
    <w:qFormat/>
    <w:rsid w:val="005E63F3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uiPriority w:val="99"/>
    <w:rsid w:val="005E63F3"/>
    <w:rPr>
      <w:sz w:val="28"/>
      <w:lang w:val="uk-UA"/>
    </w:rPr>
  </w:style>
  <w:style w:type="paragraph" w:styleId="a6">
    <w:name w:val="Balloon Text"/>
    <w:basedOn w:val="a"/>
    <w:semiHidden/>
    <w:rsid w:val="005E6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EE5440"/>
    <w:rPr>
      <w:b/>
      <w:bCs/>
      <w:sz w:val="24"/>
      <w:szCs w:val="24"/>
      <w:lang w:val="uk-UA"/>
    </w:rPr>
  </w:style>
  <w:style w:type="character" w:customStyle="1" w:styleId="90">
    <w:name w:val="Заголовок 9 Знак"/>
    <w:link w:val="9"/>
    <w:rsid w:val="008A2290"/>
    <w:rPr>
      <w:rFonts w:ascii="Cambria" w:eastAsia="Times New Roman" w:hAnsi="Cambria" w:cs="Times New Roman"/>
      <w:sz w:val="22"/>
      <w:szCs w:val="22"/>
    </w:rPr>
  </w:style>
  <w:style w:type="paragraph" w:styleId="a7">
    <w:name w:val="Plain Text"/>
    <w:basedOn w:val="a"/>
    <w:link w:val="a8"/>
    <w:rsid w:val="007C55A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C55A7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4669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627F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FC2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627FC2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Admin</cp:lastModifiedBy>
  <cp:revision>75</cp:revision>
  <cp:lastPrinted>2022-12-02T12:47:00Z</cp:lastPrinted>
  <dcterms:created xsi:type="dcterms:W3CDTF">2022-12-01T07:17:00Z</dcterms:created>
  <dcterms:modified xsi:type="dcterms:W3CDTF">2024-01-10T14:40:00Z</dcterms:modified>
</cp:coreProperties>
</file>